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E48A0" w:rsidRDefault="007E48A0" w:rsidP="007E48A0">
      <w:bookmarkStart w:id="0" w:name="_Toc287387276"/>
      <w:r w:rsidRPr="00C05B7F">
        <w:rPr>
          <w:noProof/>
          <w:lang w:eastAsia="fr-FR"/>
        </w:rPr>
        <w:drawing>
          <wp:inline distT="0" distB="0" distL="0" distR="0">
            <wp:extent cx="6875107" cy="723153"/>
            <wp:effectExtent l="0" t="0" r="1943" b="0"/>
            <wp:docPr id="1" name="Objet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144000" cy="830997"/>
                      <a:chOff x="0" y="0"/>
                      <a:chExt cx="9144000" cy="830997"/>
                    </a:xfrm>
                  </a:grpSpPr>
                  <a:sp>
                    <a:nvSpPr>
                      <a:cNvPr id="4" name="ZoneTexte 3"/>
                      <a:cNvSpPr txBox="1"/>
                    </a:nvSpPr>
                    <a:spPr>
                      <a:xfrm>
                        <a:off x="0" y="0"/>
                        <a:ext cx="9144000" cy="830997"/>
                      </a:xfrm>
                      <a:prstGeom prst="rect">
                        <a:avLst/>
                      </a:prstGeom>
                      <a:solidFill>
                        <a:schemeClr val="tx2">
                          <a:lumMod val="40000"/>
                          <a:lumOff val="60000"/>
                        </a:schemeClr>
                      </a:solidFill>
                    </a:spPr>
                    <a:txSp>
                      <a:txBody>
                        <a:bodyPr wrap="squar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sz="2400" dirty="0" smtClean="0">
                              <a:ln w="18415" cmpd="sng">
                                <a:solidFill>
                                  <a:srgbClr val="FFFFFF"/>
                                </a:solidFill>
                                <a:prstDash val="solid"/>
                              </a:ln>
                              <a:solidFill>
                                <a:srgbClr val="FFFFFF"/>
                              </a:solidFill>
                              <a:effectLst>
                                <a:outerShdw blurRad="63500" dir="3600000" algn="tl" rotWithShape="0">
                                  <a:srgbClr val="000000">
                                    <a:alpha val="70000"/>
                                  </a:srgbClr>
                                </a:outerShdw>
                              </a:effectLst>
                              <a:latin typeface="Courier New" pitchFamily="49" charset="0"/>
                              <a:cs typeface="Courier New" pitchFamily="49" charset="0"/>
                            </a:rPr>
                            <a:t>ISN</a:t>
                          </a:r>
                        </a:p>
                        <a:p>
                          <a:r>
                            <a:rPr lang="fr-FR" sz="2400" dirty="0" smtClean="0">
                              <a:ln w="18415" cmpd="sng">
                                <a:solidFill>
                                  <a:srgbClr val="FFFFFF"/>
                                </a:solidFill>
                                <a:prstDash val="solid"/>
                              </a:ln>
                              <a:solidFill>
                                <a:srgbClr val="FFFFFF"/>
                              </a:solidFill>
                              <a:effectLst>
                                <a:outerShdw blurRad="63500" dir="3600000" algn="tl" rotWithShape="0">
                                  <a:srgbClr val="000000">
                                    <a:alpha val="70000"/>
                                  </a:srgbClr>
                                </a:outerShdw>
                              </a:effectLst>
                              <a:latin typeface="Courier New" pitchFamily="49" charset="0"/>
                              <a:cs typeface="Courier New" pitchFamily="49" charset="0"/>
                            </a:rPr>
                            <a:t>Informatique et Sciences du Numérique</a:t>
                          </a:r>
                          <a:endParaRPr lang="fr-FR" sz="2400" dirty="0">
                            <a:ln w="18415" cmpd="sng">
                              <a:solidFill>
                                <a:srgbClr val="FFFFFF"/>
                              </a:solidFill>
                              <a:prstDash val="solid"/>
                            </a:ln>
                            <a:solidFill>
                              <a:srgbClr val="FFFFFF"/>
                            </a:solidFill>
                            <a:effectLst>
                              <a:outerShdw blurRad="63500" dir="3600000" algn="tl" rotWithShape="0">
                                <a:srgbClr val="000000">
                                  <a:alpha val="70000"/>
                                </a:srgbClr>
                              </a:outerShdw>
                            </a:effectLst>
                            <a:latin typeface="Courier New" pitchFamily="49" charset="0"/>
                            <a:cs typeface="Courier New" pitchFamily="49" charset="0"/>
                          </a:endParaRPr>
                        </a:p>
                      </a:txBody>
                      <a:useSpRect/>
                    </a:txSp>
                  </a:sp>
                </lc:lockedCanvas>
              </a:graphicData>
            </a:graphic>
          </wp:inline>
        </w:drawing>
      </w:r>
    </w:p>
    <w:p w:rsidR="007E48A0" w:rsidRDefault="007E48A0" w:rsidP="007E48A0">
      <w:pPr>
        <w:jc w:val="center"/>
        <w:rPr>
          <w:noProof/>
          <w:sz w:val="48"/>
          <w:szCs w:val="48"/>
          <w:lang w:eastAsia="fr-FR"/>
        </w:rPr>
      </w:pPr>
      <w:r w:rsidRPr="00E60E18">
        <w:rPr>
          <w:noProof/>
          <w:sz w:val="40"/>
          <w:szCs w:val="40"/>
          <w:lang w:eastAsia="fr-FR"/>
        </w:rPr>
        <w:t xml:space="preserve">Académie d’Aix-Marseille </w:t>
      </w:r>
      <w:r>
        <w:rPr>
          <w:noProof/>
          <w:sz w:val="40"/>
          <w:szCs w:val="40"/>
          <w:lang w:eastAsia="fr-FR"/>
        </w:rPr>
        <w:t>-</w:t>
      </w:r>
      <w:r w:rsidRPr="00E60E18">
        <w:rPr>
          <w:noProof/>
          <w:sz w:val="40"/>
          <w:szCs w:val="40"/>
          <w:lang w:eastAsia="fr-FR"/>
        </w:rPr>
        <w:t xml:space="preserve"> Formation </w:t>
      </w:r>
      <w:r>
        <w:rPr>
          <w:noProof/>
          <w:sz w:val="40"/>
          <w:szCs w:val="40"/>
          <w:lang w:eastAsia="fr-FR"/>
        </w:rPr>
        <w:t>ISN</w:t>
      </w:r>
    </w:p>
    <w:p w:rsidR="007E48A0" w:rsidRDefault="007E48A0" w:rsidP="007E48A0">
      <w:pPr>
        <w:jc w:val="center"/>
        <w:rPr>
          <w:noProof/>
          <w:sz w:val="48"/>
          <w:szCs w:val="48"/>
          <w:lang w:eastAsia="fr-FR"/>
        </w:rPr>
      </w:pPr>
    </w:p>
    <w:p w:rsidR="007E48A0" w:rsidRDefault="007E48A0" w:rsidP="007E48A0">
      <w:pPr>
        <w:jc w:val="center"/>
        <w:rPr>
          <w:noProof/>
          <w:sz w:val="48"/>
          <w:szCs w:val="48"/>
          <w:lang w:eastAsia="fr-FR"/>
        </w:rPr>
      </w:pPr>
    </w:p>
    <w:p w:rsidR="007E48A0" w:rsidRDefault="007E48A0" w:rsidP="007E48A0">
      <w:pPr>
        <w:jc w:val="center"/>
        <w:rPr>
          <w:noProof/>
          <w:sz w:val="48"/>
          <w:szCs w:val="48"/>
          <w:lang w:eastAsia="fr-FR"/>
        </w:rPr>
      </w:pPr>
    </w:p>
    <w:p w:rsidR="007E48A0" w:rsidRDefault="007E48A0" w:rsidP="007E48A0">
      <w:pPr>
        <w:jc w:val="center"/>
        <w:rPr>
          <w:noProof/>
          <w:sz w:val="48"/>
          <w:szCs w:val="48"/>
          <w:lang w:eastAsia="fr-FR"/>
        </w:rPr>
      </w:pPr>
    </w:p>
    <w:p w:rsidR="007E48A0" w:rsidRDefault="007E48A0" w:rsidP="007E48A0">
      <w:pPr>
        <w:jc w:val="center"/>
        <w:rPr>
          <w:noProof/>
          <w:sz w:val="48"/>
          <w:szCs w:val="48"/>
          <w:lang w:eastAsia="fr-FR"/>
        </w:rPr>
      </w:pPr>
    </w:p>
    <w:p w:rsidR="007E48A0" w:rsidRDefault="007E48A0" w:rsidP="007E48A0">
      <w:pPr>
        <w:pBdr>
          <w:top w:val="single" w:sz="4" w:space="1" w:color="auto"/>
          <w:left w:val="single" w:sz="4" w:space="4" w:color="auto"/>
          <w:bottom w:val="single" w:sz="4" w:space="1" w:color="auto"/>
          <w:right w:val="single" w:sz="4" w:space="4" w:color="auto"/>
        </w:pBdr>
        <w:jc w:val="center"/>
        <w:rPr>
          <w:noProof/>
          <w:sz w:val="48"/>
          <w:szCs w:val="48"/>
          <w:lang w:eastAsia="fr-FR"/>
        </w:rPr>
      </w:pPr>
    </w:p>
    <w:p w:rsidR="007E48A0" w:rsidRDefault="007E48A0" w:rsidP="007E48A0">
      <w:pPr>
        <w:pBdr>
          <w:top w:val="single" w:sz="4" w:space="1" w:color="auto"/>
          <w:left w:val="single" w:sz="4" w:space="4" w:color="auto"/>
          <w:bottom w:val="single" w:sz="4" w:space="1" w:color="auto"/>
          <w:right w:val="single" w:sz="4" w:space="4" w:color="auto"/>
        </w:pBdr>
        <w:jc w:val="center"/>
        <w:rPr>
          <w:noProof/>
          <w:sz w:val="48"/>
          <w:szCs w:val="48"/>
          <w:lang w:eastAsia="fr-FR"/>
        </w:rPr>
      </w:pPr>
      <w:r>
        <w:rPr>
          <w:noProof/>
          <w:sz w:val="48"/>
          <w:szCs w:val="48"/>
          <w:lang w:eastAsia="fr-FR"/>
        </w:rPr>
        <w:t>LE SYSTEME D’EXPLOITATION</w:t>
      </w:r>
    </w:p>
    <w:p w:rsidR="007E48A0" w:rsidRDefault="003167E6" w:rsidP="007E48A0">
      <w:pPr>
        <w:pBdr>
          <w:top w:val="single" w:sz="4" w:space="1" w:color="auto"/>
          <w:left w:val="single" w:sz="4" w:space="4" w:color="auto"/>
          <w:bottom w:val="single" w:sz="4" w:space="1" w:color="auto"/>
          <w:right w:val="single" w:sz="4" w:space="4" w:color="auto"/>
        </w:pBdr>
        <w:jc w:val="center"/>
        <w:rPr>
          <w:noProof/>
          <w:sz w:val="48"/>
          <w:szCs w:val="48"/>
          <w:lang w:eastAsia="fr-FR"/>
        </w:rPr>
      </w:pPr>
      <w:r>
        <w:rPr>
          <w:noProof/>
          <w:sz w:val="48"/>
          <w:szCs w:val="48"/>
          <w:lang w:eastAsia="fr-FR"/>
        </w:rPr>
        <w:t>Installation de Linux Ubuntu</w:t>
      </w:r>
    </w:p>
    <w:p w:rsidR="003167E6" w:rsidRDefault="003167E6" w:rsidP="007E48A0">
      <w:pPr>
        <w:pBdr>
          <w:top w:val="single" w:sz="4" w:space="1" w:color="auto"/>
          <w:left w:val="single" w:sz="4" w:space="4" w:color="auto"/>
          <w:bottom w:val="single" w:sz="4" w:space="1" w:color="auto"/>
          <w:right w:val="single" w:sz="4" w:space="4" w:color="auto"/>
        </w:pBdr>
        <w:jc w:val="center"/>
        <w:rPr>
          <w:noProof/>
          <w:sz w:val="48"/>
          <w:szCs w:val="48"/>
          <w:lang w:eastAsia="fr-FR"/>
        </w:rPr>
      </w:pPr>
    </w:p>
    <w:p w:rsidR="007E48A0" w:rsidRDefault="007E48A0" w:rsidP="007E48A0"/>
    <w:p w:rsidR="007E48A0" w:rsidRDefault="007E48A0" w:rsidP="007E48A0"/>
    <w:p w:rsidR="007E48A0" w:rsidRPr="00C05B7F" w:rsidRDefault="007E48A0" w:rsidP="007E48A0"/>
    <w:p w:rsidR="007E48A0" w:rsidRPr="00C05B7F" w:rsidRDefault="007E48A0" w:rsidP="007E48A0">
      <w:pPr>
        <w:rPr>
          <w:b/>
        </w:rPr>
      </w:pPr>
      <w:bookmarkStart w:id="1" w:name="OLE_LINK1"/>
      <w:bookmarkStart w:id="2" w:name="OLE_LINK2"/>
      <w:r w:rsidRPr="00C05B7F">
        <w:rPr>
          <w:b/>
        </w:rPr>
        <w:t>Programme de formation :</w:t>
      </w:r>
    </w:p>
    <w:p w:rsidR="007E48A0" w:rsidRDefault="007E48A0" w:rsidP="00DC32B0">
      <w:pPr>
        <w:pStyle w:val="Paragraphedeliste"/>
        <w:numPr>
          <w:ilvl w:val="0"/>
          <w:numId w:val="12"/>
        </w:numPr>
        <w:spacing w:before="120" w:after="0"/>
      </w:pPr>
      <w:r>
        <w:t>Qu’est-ce qu’un système d’exploitation ?</w:t>
      </w:r>
    </w:p>
    <w:p w:rsidR="007E48A0" w:rsidRDefault="007E48A0" w:rsidP="00DC32B0">
      <w:pPr>
        <w:pStyle w:val="Paragraphedeliste"/>
        <w:numPr>
          <w:ilvl w:val="0"/>
          <w:numId w:val="12"/>
        </w:numPr>
        <w:spacing w:before="120" w:after="0"/>
      </w:pPr>
      <w:r>
        <w:t>Exemples</w:t>
      </w:r>
    </w:p>
    <w:p w:rsidR="007E48A0" w:rsidRDefault="007E48A0" w:rsidP="00DC32B0">
      <w:pPr>
        <w:pStyle w:val="Paragraphedeliste"/>
        <w:numPr>
          <w:ilvl w:val="0"/>
          <w:numId w:val="12"/>
        </w:numPr>
        <w:spacing w:before="120" w:after="0"/>
      </w:pPr>
      <w:r>
        <w:t>Où le trouve-t-on ?</w:t>
      </w:r>
    </w:p>
    <w:p w:rsidR="007E48A0" w:rsidRDefault="007E48A0" w:rsidP="00DC32B0">
      <w:pPr>
        <w:pStyle w:val="Paragraphedeliste"/>
        <w:numPr>
          <w:ilvl w:val="0"/>
          <w:numId w:val="12"/>
        </w:numPr>
        <w:spacing w:before="120" w:after="0"/>
      </w:pPr>
      <w:r>
        <w:t>A quoi sert-il ?</w:t>
      </w:r>
    </w:p>
    <w:p w:rsidR="007E48A0" w:rsidRDefault="007E48A0" w:rsidP="00DC32B0">
      <w:pPr>
        <w:pStyle w:val="Paragraphedeliste"/>
        <w:numPr>
          <w:ilvl w:val="0"/>
          <w:numId w:val="12"/>
        </w:numPr>
        <w:spacing w:before="120" w:after="0"/>
      </w:pPr>
      <w:r>
        <w:t>Les différents types de système d’exploitation</w:t>
      </w:r>
    </w:p>
    <w:p w:rsidR="007E48A0" w:rsidRDefault="007E48A0" w:rsidP="00DC32B0">
      <w:pPr>
        <w:pStyle w:val="Paragraphedeliste"/>
        <w:numPr>
          <w:ilvl w:val="0"/>
          <w:numId w:val="12"/>
        </w:numPr>
        <w:spacing w:before="120" w:after="0"/>
      </w:pPr>
      <w:r>
        <w:t>Activités pratiques</w:t>
      </w:r>
    </w:p>
    <w:p w:rsidR="007E48A0" w:rsidRDefault="007E48A0" w:rsidP="00DC32B0">
      <w:pPr>
        <w:pStyle w:val="Paragraphedeliste"/>
        <w:numPr>
          <w:ilvl w:val="0"/>
          <w:numId w:val="12"/>
        </w:numPr>
        <w:spacing w:before="120" w:after="0"/>
        <w:ind w:left="1134"/>
      </w:pPr>
      <w:r>
        <w:t xml:space="preserve">Installation de linux </w:t>
      </w:r>
      <w:proofErr w:type="spellStart"/>
      <w:r>
        <w:t>Ubuntu</w:t>
      </w:r>
      <w:proofErr w:type="spellEnd"/>
    </w:p>
    <w:p w:rsidR="007E48A0" w:rsidRDefault="007E48A0" w:rsidP="00DC32B0">
      <w:pPr>
        <w:pStyle w:val="Paragraphedeliste"/>
        <w:numPr>
          <w:ilvl w:val="0"/>
          <w:numId w:val="12"/>
        </w:numPr>
        <w:spacing w:before="120" w:after="0"/>
        <w:ind w:left="1134"/>
      </w:pPr>
      <w:r>
        <w:t>Les principales commandes</w:t>
      </w:r>
    </w:p>
    <w:p w:rsidR="007E48A0" w:rsidRDefault="007E48A0" w:rsidP="00DC32B0">
      <w:pPr>
        <w:pStyle w:val="Paragraphedeliste"/>
        <w:numPr>
          <w:ilvl w:val="0"/>
          <w:numId w:val="12"/>
        </w:numPr>
        <w:spacing w:before="120" w:after="0"/>
        <w:ind w:left="1134"/>
      </w:pPr>
      <w:r>
        <w:t>La gestion des fichiers</w:t>
      </w:r>
    </w:p>
    <w:p w:rsidR="007E48A0" w:rsidRDefault="007E48A0" w:rsidP="00DC32B0">
      <w:pPr>
        <w:pStyle w:val="Paragraphedeliste"/>
        <w:numPr>
          <w:ilvl w:val="0"/>
          <w:numId w:val="12"/>
        </w:numPr>
        <w:spacing w:before="120" w:after="0"/>
        <w:ind w:left="1134"/>
      </w:pPr>
      <w:r>
        <w:t xml:space="preserve">La programmation en C </w:t>
      </w:r>
      <w:bookmarkEnd w:id="1"/>
      <w:bookmarkEnd w:id="2"/>
    </w:p>
    <w:p w:rsidR="007E48A0" w:rsidRPr="00C05B7F" w:rsidRDefault="007E48A0" w:rsidP="007E48A0">
      <w:pPr>
        <w:sectPr w:rsidR="007E48A0" w:rsidRPr="00C05B7F" w:rsidSect="007E48A0">
          <w:footerReference w:type="default" r:id="rId8"/>
          <w:footerReference w:type="first" r:id="rId9"/>
          <w:pgSz w:w="11906" w:h="16838"/>
          <w:pgMar w:top="568" w:right="566" w:bottom="1417" w:left="567" w:header="708" w:footer="278" w:gutter="0"/>
          <w:cols w:space="708"/>
          <w:docGrid w:linePitch="360"/>
        </w:sectPr>
      </w:pPr>
    </w:p>
    <w:sdt>
      <w:sdtPr>
        <w:rPr>
          <w:rFonts w:asciiTheme="minorHAnsi" w:eastAsiaTheme="minorHAnsi" w:hAnsiTheme="minorHAnsi" w:cstheme="minorBidi"/>
          <w:b w:val="0"/>
          <w:bCs w:val="0"/>
          <w:color w:val="auto"/>
          <w:sz w:val="22"/>
          <w:szCs w:val="22"/>
        </w:rPr>
        <w:id w:val="159696338"/>
        <w:docPartObj>
          <w:docPartGallery w:val="Table of Contents"/>
          <w:docPartUnique/>
        </w:docPartObj>
      </w:sdtPr>
      <w:sdtEndPr>
        <w:rPr>
          <w:rFonts w:ascii="Arial" w:eastAsia="Cambria" w:hAnsi="Arial" w:cs="Times New Roman"/>
          <w:szCs w:val="24"/>
        </w:rPr>
      </w:sdtEndPr>
      <w:sdtContent>
        <w:p w:rsidR="007E48A0" w:rsidRDefault="007E48A0" w:rsidP="007E48A0">
          <w:pPr>
            <w:pStyle w:val="En-ttedetabledesmatires"/>
            <w:jc w:val="center"/>
          </w:pPr>
          <w:r w:rsidRPr="004659E1">
            <w:t>Sommaire</w:t>
          </w:r>
        </w:p>
        <w:p w:rsidR="00E20EE6" w:rsidRPr="00E20EE6" w:rsidRDefault="00E20EE6" w:rsidP="00E20EE6"/>
        <w:p w:rsidR="006214E7" w:rsidRDefault="00537836">
          <w:pPr>
            <w:pStyle w:val="TM1"/>
            <w:tabs>
              <w:tab w:val="left" w:pos="440"/>
              <w:tab w:val="right" w:leader="dot" w:pos="10756"/>
            </w:tabs>
            <w:rPr>
              <w:rFonts w:asciiTheme="minorHAnsi" w:eastAsiaTheme="minorEastAsia" w:hAnsiTheme="minorHAnsi" w:cstheme="minorBidi"/>
              <w:noProof/>
              <w:szCs w:val="22"/>
              <w:lang w:eastAsia="fr-FR"/>
            </w:rPr>
          </w:pPr>
          <w:r>
            <w:fldChar w:fldCharType="begin"/>
          </w:r>
          <w:r w:rsidR="007E48A0">
            <w:instrText xml:space="preserve"> TOC \o "1-3" \h \z \u </w:instrText>
          </w:r>
          <w:r>
            <w:fldChar w:fldCharType="separate"/>
          </w:r>
          <w:hyperlink w:anchor="_Toc349570452" w:history="1">
            <w:r w:rsidR="006214E7" w:rsidRPr="007B450F">
              <w:rPr>
                <w:rStyle w:val="Lienhypertexte"/>
                <w:noProof/>
              </w:rPr>
              <w:t>1</w:t>
            </w:r>
            <w:r w:rsidR="006214E7">
              <w:rPr>
                <w:rFonts w:asciiTheme="minorHAnsi" w:eastAsiaTheme="minorEastAsia" w:hAnsiTheme="minorHAnsi" w:cstheme="minorBidi"/>
                <w:noProof/>
                <w:szCs w:val="22"/>
                <w:lang w:eastAsia="fr-FR"/>
              </w:rPr>
              <w:tab/>
            </w:r>
            <w:r w:rsidR="006214E7" w:rsidRPr="007B450F">
              <w:rPr>
                <w:rStyle w:val="Lienhypertexte"/>
                <w:noProof/>
              </w:rPr>
              <w:t>Création d’une machine virtuelle.</w:t>
            </w:r>
            <w:r w:rsidR="006214E7">
              <w:rPr>
                <w:noProof/>
                <w:webHidden/>
              </w:rPr>
              <w:tab/>
            </w:r>
            <w:r>
              <w:rPr>
                <w:noProof/>
                <w:webHidden/>
              </w:rPr>
              <w:fldChar w:fldCharType="begin"/>
            </w:r>
            <w:r w:rsidR="006214E7">
              <w:rPr>
                <w:noProof/>
                <w:webHidden/>
              </w:rPr>
              <w:instrText xml:space="preserve"> PAGEREF _Toc349570452 \h </w:instrText>
            </w:r>
            <w:r>
              <w:rPr>
                <w:noProof/>
                <w:webHidden/>
              </w:rPr>
            </w:r>
            <w:r>
              <w:rPr>
                <w:noProof/>
                <w:webHidden/>
              </w:rPr>
              <w:fldChar w:fldCharType="separate"/>
            </w:r>
            <w:r w:rsidR="006214E7">
              <w:rPr>
                <w:noProof/>
                <w:webHidden/>
              </w:rPr>
              <w:t>1</w:t>
            </w:r>
            <w:r>
              <w:rPr>
                <w:noProof/>
                <w:webHidden/>
              </w:rPr>
              <w:fldChar w:fldCharType="end"/>
            </w:r>
          </w:hyperlink>
        </w:p>
        <w:p w:rsidR="006214E7" w:rsidRDefault="00537836">
          <w:pPr>
            <w:pStyle w:val="TM1"/>
            <w:tabs>
              <w:tab w:val="left" w:pos="440"/>
              <w:tab w:val="right" w:leader="dot" w:pos="10756"/>
            </w:tabs>
            <w:rPr>
              <w:rFonts w:asciiTheme="minorHAnsi" w:eastAsiaTheme="minorEastAsia" w:hAnsiTheme="minorHAnsi" w:cstheme="minorBidi"/>
              <w:noProof/>
              <w:szCs w:val="22"/>
              <w:lang w:eastAsia="fr-FR"/>
            </w:rPr>
          </w:pPr>
          <w:hyperlink w:anchor="_Toc349570453" w:history="1">
            <w:r w:rsidR="006214E7" w:rsidRPr="007B450F">
              <w:rPr>
                <w:rStyle w:val="Lienhypertexte"/>
                <w:noProof/>
              </w:rPr>
              <w:t>2</w:t>
            </w:r>
            <w:r w:rsidR="006214E7">
              <w:rPr>
                <w:rFonts w:asciiTheme="minorHAnsi" w:eastAsiaTheme="minorEastAsia" w:hAnsiTheme="minorHAnsi" w:cstheme="minorBidi"/>
                <w:noProof/>
                <w:szCs w:val="22"/>
                <w:lang w:eastAsia="fr-FR"/>
              </w:rPr>
              <w:tab/>
            </w:r>
            <w:r w:rsidR="006214E7" w:rsidRPr="007B450F">
              <w:rPr>
                <w:rStyle w:val="Lienhypertexte"/>
                <w:noProof/>
              </w:rPr>
              <w:t>Installation du système d'exploitation</w:t>
            </w:r>
            <w:r w:rsidR="006214E7">
              <w:rPr>
                <w:noProof/>
                <w:webHidden/>
              </w:rPr>
              <w:tab/>
            </w:r>
            <w:r>
              <w:rPr>
                <w:noProof/>
                <w:webHidden/>
              </w:rPr>
              <w:fldChar w:fldCharType="begin"/>
            </w:r>
            <w:r w:rsidR="006214E7">
              <w:rPr>
                <w:noProof/>
                <w:webHidden/>
              </w:rPr>
              <w:instrText xml:space="preserve"> PAGEREF _Toc349570453 \h </w:instrText>
            </w:r>
            <w:r>
              <w:rPr>
                <w:noProof/>
                <w:webHidden/>
              </w:rPr>
            </w:r>
            <w:r>
              <w:rPr>
                <w:noProof/>
                <w:webHidden/>
              </w:rPr>
              <w:fldChar w:fldCharType="separate"/>
            </w:r>
            <w:r w:rsidR="006214E7">
              <w:rPr>
                <w:noProof/>
                <w:webHidden/>
              </w:rPr>
              <w:t>4</w:t>
            </w:r>
            <w:r>
              <w:rPr>
                <w:noProof/>
                <w:webHidden/>
              </w:rPr>
              <w:fldChar w:fldCharType="end"/>
            </w:r>
          </w:hyperlink>
        </w:p>
        <w:p w:rsidR="006214E7" w:rsidRDefault="00537836">
          <w:pPr>
            <w:pStyle w:val="TM1"/>
            <w:tabs>
              <w:tab w:val="left" w:pos="440"/>
              <w:tab w:val="right" w:leader="dot" w:pos="10756"/>
            </w:tabs>
            <w:rPr>
              <w:rFonts w:asciiTheme="minorHAnsi" w:eastAsiaTheme="minorEastAsia" w:hAnsiTheme="minorHAnsi" w:cstheme="minorBidi"/>
              <w:noProof/>
              <w:szCs w:val="22"/>
              <w:lang w:eastAsia="fr-FR"/>
            </w:rPr>
          </w:pPr>
          <w:hyperlink w:anchor="_Toc349570454" w:history="1">
            <w:r w:rsidR="006214E7" w:rsidRPr="007B450F">
              <w:rPr>
                <w:rStyle w:val="Lienhypertexte"/>
                <w:noProof/>
              </w:rPr>
              <w:t>3</w:t>
            </w:r>
            <w:r w:rsidR="006214E7">
              <w:rPr>
                <w:rFonts w:asciiTheme="minorHAnsi" w:eastAsiaTheme="minorEastAsia" w:hAnsiTheme="minorHAnsi" w:cstheme="minorBidi"/>
                <w:noProof/>
                <w:szCs w:val="22"/>
                <w:lang w:eastAsia="fr-FR"/>
              </w:rPr>
              <w:tab/>
            </w:r>
            <w:r w:rsidR="006214E7" w:rsidRPr="007B450F">
              <w:rPr>
                <w:rStyle w:val="Lienhypertexte"/>
                <w:noProof/>
              </w:rPr>
              <w:t>Mise à jour du système (optionnel)</w:t>
            </w:r>
            <w:r w:rsidR="006214E7">
              <w:rPr>
                <w:noProof/>
                <w:webHidden/>
              </w:rPr>
              <w:tab/>
            </w:r>
            <w:r>
              <w:rPr>
                <w:noProof/>
                <w:webHidden/>
              </w:rPr>
              <w:fldChar w:fldCharType="begin"/>
            </w:r>
            <w:r w:rsidR="006214E7">
              <w:rPr>
                <w:noProof/>
                <w:webHidden/>
              </w:rPr>
              <w:instrText xml:space="preserve"> PAGEREF _Toc349570454 \h </w:instrText>
            </w:r>
            <w:r>
              <w:rPr>
                <w:noProof/>
                <w:webHidden/>
              </w:rPr>
            </w:r>
            <w:r>
              <w:rPr>
                <w:noProof/>
                <w:webHidden/>
              </w:rPr>
              <w:fldChar w:fldCharType="separate"/>
            </w:r>
            <w:r w:rsidR="006214E7">
              <w:rPr>
                <w:noProof/>
                <w:webHidden/>
              </w:rPr>
              <w:t>5</w:t>
            </w:r>
            <w:r>
              <w:rPr>
                <w:noProof/>
                <w:webHidden/>
              </w:rPr>
              <w:fldChar w:fldCharType="end"/>
            </w:r>
          </w:hyperlink>
        </w:p>
        <w:p w:rsidR="006214E7" w:rsidRDefault="00537836">
          <w:pPr>
            <w:pStyle w:val="TM1"/>
            <w:tabs>
              <w:tab w:val="left" w:pos="440"/>
              <w:tab w:val="right" w:leader="dot" w:pos="10756"/>
            </w:tabs>
            <w:rPr>
              <w:rFonts w:asciiTheme="minorHAnsi" w:eastAsiaTheme="minorEastAsia" w:hAnsiTheme="minorHAnsi" w:cstheme="minorBidi"/>
              <w:noProof/>
              <w:szCs w:val="22"/>
              <w:lang w:eastAsia="fr-FR"/>
            </w:rPr>
          </w:pPr>
          <w:hyperlink w:anchor="_Toc349570455" w:history="1">
            <w:r w:rsidR="006214E7" w:rsidRPr="007B450F">
              <w:rPr>
                <w:rStyle w:val="Lienhypertexte"/>
                <w:noProof/>
              </w:rPr>
              <w:t>4</w:t>
            </w:r>
            <w:r w:rsidR="006214E7">
              <w:rPr>
                <w:rFonts w:asciiTheme="minorHAnsi" w:eastAsiaTheme="minorEastAsia" w:hAnsiTheme="minorHAnsi" w:cstheme="minorBidi"/>
                <w:noProof/>
                <w:szCs w:val="22"/>
                <w:lang w:eastAsia="fr-FR"/>
              </w:rPr>
              <w:tab/>
            </w:r>
            <w:r w:rsidR="006214E7" w:rsidRPr="007B450F">
              <w:rPr>
                <w:rStyle w:val="Lienhypertexte"/>
                <w:noProof/>
              </w:rPr>
              <w:t>Installations des VMware Tools (optionnel)</w:t>
            </w:r>
            <w:r w:rsidR="006214E7">
              <w:rPr>
                <w:noProof/>
                <w:webHidden/>
              </w:rPr>
              <w:tab/>
            </w:r>
            <w:r>
              <w:rPr>
                <w:noProof/>
                <w:webHidden/>
              </w:rPr>
              <w:fldChar w:fldCharType="begin"/>
            </w:r>
            <w:r w:rsidR="006214E7">
              <w:rPr>
                <w:noProof/>
                <w:webHidden/>
              </w:rPr>
              <w:instrText xml:space="preserve"> PAGEREF _Toc349570455 \h </w:instrText>
            </w:r>
            <w:r>
              <w:rPr>
                <w:noProof/>
                <w:webHidden/>
              </w:rPr>
            </w:r>
            <w:r>
              <w:rPr>
                <w:noProof/>
                <w:webHidden/>
              </w:rPr>
              <w:fldChar w:fldCharType="separate"/>
            </w:r>
            <w:r w:rsidR="006214E7">
              <w:rPr>
                <w:noProof/>
                <w:webHidden/>
              </w:rPr>
              <w:t>6</w:t>
            </w:r>
            <w:r>
              <w:rPr>
                <w:noProof/>
                <w:webHidden/>
              </w:rPr>
              <w:fldChar w:fldCharType="end"/>
            </w:r>
          </w:hyperlink>
        </w:p>
        <w:p w:rsidR="006214E7" w:rsidRDefault="00537836">
          <w:pPr>
            <w:pStyle w:val="TM1"/>
            <w:tabs>
              <w:tab w:val="left" w:pos="440"/>
              <w:tab w:val="right" w:leader="dot" w:pos="10756"/>
            </w:tabs>
            <w:rPr>
              <w:rFonts w:asciiTheme="minorHAnsi" w:eastAsiaTheme="minorEastAsia" w:hAnsiTheme="minorHAnsi" w:cstheme="minorBidi"/>
              <w:noProof/>
              <w:szCs w:val="22"/>
              <w:lang w:eastAsia="fr-FR"/>
            </w:rPr>
          </w:pPr>
          <w:hyperlink w:anchor="_Toc349570456" w:history="1">
            <w:r w:rsidR="006214E7" w:rsidRPr="007B450F">
              <w:rPr>
                <w:rStyle w:val="Lienhypertexte"/>
                <w:noProof/>
              </w:rPr>
              <w:t>5</w:t>
            </w:r>
            <w:r w:rsidR="006214E7">
              <w:rPr>
                <w:rFonts w:asciiTheme="minorHAnsi" w:eastAsiaTheme="minorEastAsia" w:hAnsiTheme="minorHAnsi" w:cstheme="minorBidi"/>
                <w:noProof/>
                <w:szCs w:val="22"/>
                <w:lang w:eastAsia="fr-FR"/>
              </w:rPr>
              <w:tab/>
            </w:r>
            <w:r w:rsidR="006214E7" w:rsidRPr="007B450F">
              <w:rPr>
                <w:rStyle w:val="Lienhypertexte"/>
                <w:noProof/>
              </w:rPr>
              <w:t>Configuration de l'environnement</w:t>
            </w:r>
            <w:r w:rsidR="006214E7">
              <w:rPr>
                <w:noProof/>
                <w:webHidden/>
              </w:rPr>
              <w:tab/>
            </w:r>
            <w:r>
              <w:rPr>
                <w:noProof/>
                <w:webHidden/>
              </w:rPr>
              <w:fldChar w:fldCharType="begin"/>
            </w:r>
            <w:r w:rsidR="006214E7">
              <w:rPr>
                <w:noProof/>
                <w:webHidden/>
              </w:rPr>
              <w:instrText xml:space="preserve"> PAGEREF _Toc349570456 \h </w:instrText>
            </w:r>
            <w:r>
              <w:rPr>
                <w:noProof/>
                <w:webHidden/>
              </w:rPr>
            </w:r>
            <w:r>
              <w:rPr>
                <w:noProof/>
                <w:webHidden/>
              </w:rPr>
              <w:fldChar w:fldCharType="separate"/>
            </w:r>
            <w:r w:rsidR="006214E7">
              <w:rPr>
                <w:noProof/>
                <w:webHidden/>
              </w:rPr>
              <w:t>7</w:t>
            </w:r>
            <w:r>
              <w:rPr>
                <w:noProof/>
                <w:webHidden/>
              </w:rPr>
              <w:fldChar w:fldCharType="end"/>
            </w:r>
          </w:hyperlink>
        </w:p>
        <w:p w:rsidR="006214E7" w:rsidRDefault="00537836">
          <w:pPr>
            <w:pStyle w:val="TM1"/>
            <w:tabs>
              <w:tab w:val="left" w:pos="440"/>
              <w:tab w:val="right" w:leader="dot" w:pos="10756"/>
            </w:tabs>
            <w:rPr>
              <w:rFonts w:asciiTheme="minorHAnsi" w:eastAsiaTheme="minorEastAsia" w:hAnsiTheme="minorHAnsi" w:cstheme="minorBidi"/>
              <w:noProof/>
              <w:szCs w:val="22"/>
              <w:lang w:eastAsia="fr-FR"/>
            </w:rPr>
          </w:pPr>
          <w:hyperlink w:anchor="_Toc349570457" w:history="1">
            <w:r w:rsidR="006214E7" w:rsidRPr="007B450F">
              <w:rPr>
                <w:rStyle w:val="Lienhypertexte"/>
                <w:noProof/>
              </w:rPr>
              <w:t>6</w:t>
            </w:r>
            <w:r w:rsidR="006214E7">
              <w:rPr>
                <w:rFonts w:asciiTheme="minorHAnsi" w:eastAsiaTheme="minorEastAsia" w:hAnsiTheme="minorHAnsi" w:cstheme="minorBidi"/>
                <w:noProof/>
                <w:szCs w:val="22"/>
                <w:lang w:eastAsia="fr-FR"/>
              </w:rPr>
              <w:tab/>
            </w:r>
            <w:r w:rsidR="006214E7" w:rsidRPr="007B450F">
              <w:rPr>
                <w:rStyle w:val="Lienhypertexte"/>
                <w:noProof/>
              </w:rPr>
              <w:t>Logiciels</w:t>
            </w:r>
            <w:r w:rsidR="006214E7">
              <w:rPr>
                <w:noProof/>
                <w:webHidden/>
              </w:rPr>
              <w:tab/>
            </w:r>
            <w:r>
              <w:rPr>
                <w:noProof/>
                <w:webHidden/>
              </w:rPr>
              <w:fldChar w:fldCharType="begin"/>
            </w:r>
            <w:r w:rsidR="006214E7">
              <w:rPr>
                <w:noProof/>
                <w:webHidden/>
              </w:rPr>
              <w:instrText xml:space="preserve"> PAGEREF _Toc349570457 \h </w:instrText>
            </w:r>
            <w:r>
              <w:rPr>
                <w:noProof/>
                <w:webHidden/>
              </w:rPr>
            </w:r>
            <w:r>
              <w:rPr>
                <w:noProof/>
                <w:webHidden/>
              </w:rPr>
              <w:fldChar w:fldCharType="separate"/>
            </w:r>
            <w:r w:rsidR="006214E7">
              <w:rPr>
                <w:noProof/>
                <w:webHidden/>
              </w:rPr>
              <w:t>9</w:t>
            </w:r>
            <w:r>
              <w:rPr>
                <w:noProof/>
                <w:webHidden/>
              </w:rPr>
              <w:fldChar w:fldCharType="end"/>
            </w:r>
          </w:hyperlink>
        </w:p>
        <w:p w:rsidR="006214E7" w:rsidRDefault="00537836">
          <w:pPr>
            <w:pStyle w:val="TM1"/>
            <w:tabs>
              <w:tab w:val="left" w:pos="440"/>
              <w:tab w:val="right" w:leader="dot" w:pos="10756"/>
            </w:tabs>
            <w:rPr>
              <w:rFonts w:asciiTheme="minorHAnsi" w:eastAsiaTheme="minorEastAsia" w:hAnsiTheme="minorHAnsi" w:cstheme="minorBidi"/>
              <w:noProof/>
              <w:szCs w:val="22"/>
              <w:lang w:eastAsia="fr-FR"/>
            </w:rPr>
          </w:pPr>
          <w:hyperlink w:anchor="_Toc349570458" w:history="1">
            <w:r w:rsidR="006214E7" w:rsidRPr="007B450F">
              <w:rPr>
                <w:rStyle w:val="Lienhypertexte"/>
                <w:noProof/>
              </w:rPr>
              <w:t>7</w:t>
            </w:r>
            <w:r w:rsidR="006214E7">
              <w:rPr>
                <w:rFonts w:asciiTheme="minorHAnsi" w:eastAsiaTheme="minorEastAsia" w:hAnsiTheme="minorHAnsi" w:cstheme="minorBidi"/>
                <w:noProof/>
                <w:szCs w:val="22"/>
                <w:lang w:eastAsia="fr-FR"/>
              </w:rPr>
              <w:tab/>
            </w:r>
            <w:r w:rsidR="006214E7" w:rsidRPr="007B450F">
              <w:rPr>
                <w:rStyle w:val="Lienhypertexte"/>
                <w:noProof/>
              </w:rPr>
              <w:t>Connaissances générales sur linux et Ubuntu</w:t>
            </w:r>
            <w:r w:rsidR="006214E7">
              <w:rPr>
                <w:noProof/>
                <w:webHidden/>
              </w:rPr>
              <w:tab/>
            </w:r>
            <w:r>
              <w:rPr>
                <w:noProof/>
                <w:webHidden/>
              </w:rPr>
              <w:fldChar w:fldCharType="begin"/>
            </w:r>
            <w:r w:rsidR="006214E7">
              <w:rPr>
                <w:noProof/>
                <w:webHidden/>
              </w:rPr>
              <w:instrText xml:space="preserve"> PAGEREF _Toc349570458 \h </w:instrText>
            </w:r>
            <w:r>
              <w:rPr>
                <w:noProof/>
                <w:webHidden/>
              </w:rPr>
            </w:r>
            <w:r>
              <w:rPr>
                <w:noProof/>
                <w:webHidden/>
              </w:rPr>
              <w:fldChar w:fldCharType="separate"/>
            </w:r>
            <w:r w:rsidR="006214E7">
              <w:rPr>
                <w:noProof/>
                <w:webHidden/>
              </w:rPr>
              <w:t>10</w:t>
            </w:r>
            <w:r>
              <w:rPr>
                <w:noProof/>
                <w:webHidden/>
              </w:rPr>
              <w:fldChar w:fldCharType="end"/>
            </w:r>
          </w:hyperlink>
        </w:p>
        <w:p w:rsidR="006214E7" w:rsidRDefault="00537836">
          <w:pPr>
            <w:pStyle w:val="TM1"/>
            <w:tabs>
              <w:tab w:val="left" w:pos="440"/>
              <w:tab w:val="right" w:leader="dot" w:pos="10756"/>
            </w:tabs>
            <w:rPr>
              <w:rFonts w:asciiTheme="minorHAnsi" w:eastAsiaTheme="minorEastAsia" w:hAnsiTheme="minorHAnsi" w:cstheme="minorBidi"/>
              <w:noProof/>
              <w:szCs w:val="22"/>
              <w:lang w:eastAsia="fr-FR"/>
            </w:rPr>
          </w:pPr>
          <w:hyperlink w:anchor="_Toc349570459" w:history="1">
            <w:r w:rsidR="006214E7" w:rsidRPr="007B450F">
              <w:rPr>
                <w:rStyle w:val="Lienhypertexte"/>
                <w:noProof/>
              </w:rPr>
              <w:t>8</w:t>
            </w:r>
            <w:r w:rsidR="006214E7">
              <w:rPr>
                <w:rFonts w:asciiTheme="minorHAnsi" w:eastAsiaTheme="minorEastAsia" w:hAnsiTheme="minorHAnsi" w:cstheme="minorBidi"/>
                <w:noProof/>
                <w:szCs w:val="22"/>
                <w:lang w:eastAsia="fr-FR"/>
              </w:rPr>
              <w:tab/>
            </w:r>
            <w:r w:rsidR="006214E7" w:rsidRPr="007B450F">
              <w:rPr>
                <w:rStyle w:val="Lienhypertexte"/>
                <w:noProof/>
              </w:rPr>
              <w:t>Installation de logiciel</w:t>
            </w:r>
            <w:r w:rsidR="006214E7">
              <w:rPr>
                <w:noProof/>
                <w:webHidden/>
              </w:rPr>
              <w:tab/>
            </w:r>
            <w:r>
              <w:rPr>
                <w:noProof/>
                <w:webHidden/>
              </w:rPr>
              <w:fldChar w:fldCharType="begin"/>
            </w:r>
            <w:r w:rsidR="006214E7">
              <w:rPr>
                <w:noProof/>
                <w:webHidden/>
              </w:rPr>
              <w:instrText xml:space="preserve"> PAGEREF _Toc349570459 \h </w:instrText>
            </w:r>
            <w:r>
              <w:rPr>
                <w:noProof/>
                <w:webHidden/>
              </w:rPr>
            </w:r>
            <w:r>
              <w:rPr>
                <w:noProof/>
                <w:webHidden/>
              </w:rPr>
              <w:fldChar w:fldCharType="separate"/>
            </w:r>
            <w:r w:rsidR="006214E7">
              <w:rPr>
                <w:noProof/>
                <w:webHidden/>
              </w:rPr>
              <w:t>11</w:t>
            </w:r>
            <w:r>
              <w:rPr>
                <w:noProof/>
                <w:webHidden/>
              </w:rPr>
              <w:fldChar w:fldCharType="end"/>
            </w:r>
          </w:hyperlink>
        </w:p>
        <w:p w:rsidR="006214E7" w:rsidRDefault="00537836">
          <w:pPr>
            <w:pStyle w:val="TM2"/>
            <w:tabs>
              <w:tab w:val="left" w:pos="880"/>
              <w:tab w:val="right" w:leader="dot" w:pos="10756"/>
            </w:tabs>
            <w:rPr>
              <w:rFonts w:asciiTheme="minorHAnsi" w:eastAsiaTheme="minorEastAsia" w:hAnsiTheme="minorHAnsi" w:cstheme="minorBidi"/>
              <w:noProof/>
              <w:szCs w:val="22"/>
              <w:lang w:eastAsia="fr-FR"/>
            </w:rPr>
          </w:pPr>
          <w:hyperlink w:anchor="_Toc349570460" w:history="1">
            <w:r w:rsidR="006214E7" w:rsidRPr="007B450F">
              <w:rPr>
                <w:rStyle w:val="Lienhypertexte"/>
                <w:noProof/>
              </w:rPr>
              <w:t>8.1</w:t>
            </w:r>
            <w:r w:rsidR="006214E7">
              <w:rPr>
                <w:rFonts w:asciiTheme="minorHAnsi" w:eastAsiaTheme="minorEastAsia" w:hAnsiTheme="minorHAnsi" w:cstheme="minorBidi"/>
                <w:noProof/>
                <w:szCs w:val="22"/>
                <w:lang w:eastAsia="fr-FR"/>
              </w:rPr>
              <w:tab/>
            </w:r>
            <w:r w:rsidR="006214E7" w:rsidRPr="007B450F">
              <w:rPr>
                <w:rStyle w:val="Lienhypertexte"/>
                <w:noProof/>
              </w:rPr>
              <w:t>Utilisation du gestionnaire de paquet Synaptic</w:t>
            </w:r>
            <w:r w:rsidR="006214E7">
              <w:rPr>
                <w:noProof/>
                <w:webHidden/>
              </w:rPr>
              <w:tab/>
            </w:r>
            <w:r>
              <w:rPr>
                <w:noProof/>
                <w:webHidden/>
              </w:rPr>
              <w:fldChar w:fldCharType="begin"/>
            </w:r>
            <w:r w:rsidR="006214E7">
              <w:rPr>
                <w:noProof/>
                <w:webHidden/>
              </w:rPr>
              <w:instrText xml:space="preserve"> PAGEREF _Toc349570460 \h </w:instrText>
            </w:r>
            <w:r>
              <w:rPr>
                <w:noProof/>
                <w:webHidden/>
              </w:rPr>
            </w:r>
            <w:r>
              <w:rPr>
                <w:noProof/>
                <w:webHidden/>
              </w:rPr>
              <w:fldChar w:fldCharType="separate"/>
            </w:r>
            <w:r w:rsidR="006214E7">
              <w:rPr>
                <w:noProof/>
                <w:webHidden/>
              </w:rPr>
              <w:t>11</w:t>
            </w:r>
            <w:r>
              <w:rPr>
                <w:noProof/>
                <w:webHidden/>
              </w:rPr>
              <w:fldChar w:fldCharType="end"/>
            </w:r>
          </w:hyperlink>
        </w:p>
        <w:p w:rsidR="006214E7" w:rsidRDefault="00537836">
          <w:pPr>
            <w:pStyle w:val="TM2"/>
            <w:tabs>
              <w:tab w:val="left" w:pos="880"/>
              <w:tab w:val="right" w:leader="dot" w:pos="10756"/>
            </w:tabs>
            <w:rPr>
              <w:rFonts w:asciiTheme="minorHAnsi" w:eastAsiaTheme="minorEastAsia" w:hAnsiTheme="minorHAnsi" w:cstheme="minorBidi"/>
              <w:noProof/>
              <w:szCs w:val="22"/>
              <w:lang w:eastAsia="fr-FR"/>
            </w:rPr>
          </w:pPr>
          <w:hyperlink w:anchor="_Toc349570461" w:history="1">
            <w:r w:rsidR="006214E7" w:rsidRPr="007B450F">
              <w:rPr>
                <w:rStyle w:val="Lienhypertexte"/>
                <w:noProof/>
              </w:rPr>
              <w:t>8.2</w:t>
            </w:r>
            <w:r w:rsidR="006214E7">
              <w:rPr>
                <w:rFonts w:asciiTheme="minorHAnsi" w:eastAsiaTheme="minorEastAsia" w:hAnsiTheme="minorHAnsi" w:cstheme="minorBidi"/>
                <w:noProof/>
                <w:szCs w:val="22"/>
                <w:lang w:eastAsia="fr-FR"/>
              </w:rPr>
              <w:tab/>
            </w:r>
            <w:r w:rsidR="006214E7" w:rsidRPr="007B450F">
              <w:rPr>
                <w:rStyle w:val="Lienhypertexte"/>
                <w:noProof/>
              </w:rPr>
              <w:t>Utilisation du terminal</w:t>
            </w:r>
            <w:r w:rsidR="006214E7">
              <w:rPr>
                <w:noProof/>
                <w:webHidden/>
              </w:rPr>
              <w:tab/>
            </w:r>
            <w:r>
              <w:rPr>
                <w:noProof/>
                <w:webHidden/>
              </w:rPr>
              <w:fldChar w:fldCharType="begin"/>
            </w:r>
            <w:r w:rsidR="006214E7">
              <w:rPr>
                <w:noProof/>
                <w:webHidden/>
              </w:rPr>
              <w:instrText xml:space="preserve"> PAGEREF _Toc349570461 \h </w:instrText>
            </w:r>
            <w:r>
              <w:rPr>
                <w:noProof/>
                <w:webHidden/>
              </w:rPr>
            </w:r>
            <w:r>
              <w:rPr>
                <w:noProof/>
                <w:webHidden/>
              </w:rPr>
              <w:fldChar w:fldCharType="separate"/>
            </w:r>
            <w:r w:rsidR="006214E7">
              <w:rPr>
                <w:noProof/>
                <w:webHidden/>
              </w:rPr>
              <w:t>13</w:t>
            </w:r>
            <w:r>
              <w:rPr>
                <w:noProof/>
                <w:webHidden/>
              </w:rPr>
              <w:fldChar w:fldCharType="end"/>
            </w:r>
          </w:hyperlink>
        </w:p>
        <w:p w:rsidR="007E48A0" w:rsidRDefault="00537836" w:rsidP="007E48A0">
          <w:r>
            <w:fldChar w:fldCharType="end"/>
          </w:r>
        </w:p>
      </w:sdtContent>
    </w:sdt>
    <w:p w:rsidR="00FA72D8" w:rsidRDefault="007E48A0" w:rsidP="007E48A0">
      <w:pPr>
        <w:spacing w:after="0"/>
        <w:sectPr w:rsidR="00FA72D8" w:rsidSect="00FA72D8">
          <w:footerReference w:type="default" r:id="rId10"/>
          <w:pgSz w:w="11900" w:h="16840"/>
          <w:pgMar w:top="567" w:right="567" w:bottom="426" w:left="567" w:header="709" w:footer="432" w:gutter="0"/>
          <w:cols w:space="708"/>
          <w:titlePg/>
        </w:sectPr>
      </w:pPr>
      <w:r>
        <w:t xml:space="preserve"> </w:t>
      </w:r>
    </w:p>
    <w:p w:rsidR="00871665" w:rsidRDefault="00871665" w:rsidP="007A0055">
      <w:pPr>
        <w:pStyle w:val="Titre1"/>
      </w:pPr>
      <w:bookmarkStart w:id="3" w:name="_Toc349570452"/>
      <w:r>
        <w:lastRenderedPageBreak/>
        <w:t xml:space="preserve">Création </w:t>
      </w:r>
      <w:r w:rsidR="003167E6">
        <w:t>d’une machine virtuelle</w:t>
      </w:r>
      <w:r>
        <w:t>.</w:t>
      </w:r>
      <w:bookmarkEnd w:id="0"/>
      <w:bookmarkEnd w:id="3"/>
    </w:p>
    <w:p w:rsidR="00871665" w:rsidRDefault="00871665" w:rsidP="00DC32B0">
      <w:pPr>
        <w:pStyle w:val="NormalWeb"/>
        <w:numPr>
          <w:ilvl w:val="0"/>
          <w:numId w:val="13"/>
        </w:numPr>
      </w:pPr>
      <w:r>
        <w:t xml:space="preserve">Créez une nouvelle machine virtuelle à l'aide de </w:t>
      </w:r>
      <w:proofErr w:type="spellStart"/>
      <w:r w:rsidRPr="007E48A0">
        <w:rPr>
          <w:b/>
        </w:rPr>
        <w:t>Vmware</w:t>
      </w:r>
      <w:proofErr w:type="spellEnd"/>
      <w:r w:rsidRPr="007E48A0">
        <w:rPr>
          <w:b/>
        </w:rPr>
        <w:t xml:space="preserve"> Workstation</w:t>
      </w:r>
      <w:r w:rsidR="007E48A0">
        <w:t xml:space="preserve"> ou </w:t>
      </w:r>
      <w:proofErr w:type="spellStart"/>
      <w:r w:rsidR="007E48A0" w:rsidRPr="007E48A0">
        <w:rPr>
          <w:b/>
        </w:rPr>
        <w:t>Vmware</w:t>
      </w:r>
      <w:proofErr w:type="spellEnd"/>
      <w:r w:rsidR="007E48A0" w:rsidRPr="007E48A0">
        <w:rPr>
          <w:b/>
        </w:rPr>
        <w:t xml:space="preserve"> Player</w:t>
      </w:r>
      <w:r>
        <w:t xml:space="preserve">. </w:t>
      </w:r>
    </w:p>
    <w:p w:rsidR="00871665" w:rsidRDefault="00871665" w:rsidP="00871665">
      <w:pPr>
        <w:pStyle w:val="NormalWeb"/>
        <w:ind w:left="709"/>
      </w:pPr>
      <w:r>
        <w:t>Votre machine devra avoir les caractéristiques suivantes :</w:t>
      </w:r>
    </w:p>
    <w:tbl>
      <w:tblPr>
        <w:tblW w:w="4628" w:type="pct"/>
        <w:tblInd w:w="817"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Look w:val="04A0"/>
      </w:tblPr>
      <w:tblGrid>
        <w:gridCol w:w="4125"/>
        <w:gridCol w:w="6040"/>
      </w:tblGrid>
      <w:tr w:rsidR="00871665" w:rsidRPr="006F594D" w:rsidTr="006F594D">
        <w:tc>
          <w:tcPr>
            <w:tcW w:w="2029" w:type="pct"/>
            <w:shd w:val="clear" w:color="auto" w:fill="D3DFEE"/>
            <w:hideMark/>
          </w:tcPr>
          <w:p w:rsidR="00871665" w:rsidRPr="006F594D" w:rsidRDefault="00871665" w:rsidP="00985A83">
            <w:pPr>
              <w:spacing w:before="60" w:after="60"/>
              <w:rPr>
                <w:b/>
                <w:bCs/>
                <w:szCs w:val="22"/>
              </w:rPr>
            </w:pPr>
            <w:r w:rsidRPr="006F594D">
              <w:rPr>
                <w:rFonts w:cs="Arial"/>
                <w:b/>
                <w:bCs/>
                <w:szCs w:val="22"/>
              </w:rPr>
              <w:t>Système d'exploitation</w:t>
            </w:r>
          </w:p>
        </w:tc>
        <w:tc>
          <w:tcPr>
            <w:tcW w:w="2971" w:type="pct"/>
            <w:shd w:val="clear" w:color="auto" w:fill="D3DFEE"/>
            <w:hideMark/>
          </w:tcPr>
          <w:p w:rsidR="00871665" w:rsidRPr="006F594D" w:rsidRDefault="00871665" w:rsidP="00985A83">
            <w:pPr>
              <w:spacing w:before="60" w:after="60"/>
              <w:rPr>
                <w:b/>
                <w:bCs/>
                <w:szCs w:val="22"/>
              </w:rPr>
            </w:pPr>
            <w:r w:rsidRPr="006F594D">
              <w:rPr>
                <w:rFonts w:cs="Arial"/>
                <w:b/>
                <w:bCs/>
                <w:szCs w:val="22"/>
              </w:rPr>
              <w:t xml:space="preserve">Linux </w:t>
            </w:r>
            <w:proofErr w:type="spellStart"/>
            <w:r w:rsidRPr="006F594D">
              <w:rPr>
                <w:rFonts w:cs="Arial"/>
                <w:b/>
                <w:bCs/>
                <w:szCs w:val="22"/>
              </w:rPr>
              <w:t>Ubuntu</w:t>
            </w:r>
            <w:proofErr w:type="spellEnd"/>
          </w:p>
        </w:tc>
      </w:tr>
      <w:tr w:rsidR="00871665" w:rsidRPr="006F594D" w:rsidTr="006F594D">
        <w:tc>
          <w:tcPr>
            <w:tcW w:w="2029" w:type="pct"/>
            <w:shd w:val="clear" w:color="auto" w:fill="A7BFDE"/>
            <w:hideMark/>
          </w:tcPr>
          <w:p w:rsidR="00871665" w:rsidRPr="006F594D" w:rsidRDefault="00871665" w:rsidP="00985A83">
            <w:pPr>
              <w:spacing w:before="60" w:after="60"/>
              <w:rPr>
                <w:b/>
                <w:bCs/>
                <w:szCs w:val="22"/>
              </w:rPr>
            </w:pPr>
            <w:r w:rsidRPr="006F594D">
              <w:rPr>
                <w:rFonts w:cs="Arial"/>
                <w:b/>
                <w:bCs/>
                <w:szCs w:val="22"/>
              </w:rPr>
              <w:t>Nom de la machine</w:t>
            </w:r>
          </w:p>
        </w:tc>
        <w:tc>
          <w:tcPr>
            <w:tcW w:w="2971" w:type="pct"/>
            <w:shd w:val="clear" w:color="auto" w:fill="A7BFDE"/>
            <w:hideMark/>
          </w:tcPr>
          <w:p w:rsidR="00871665" w:rsidRPr="006F594D" w:rsidRDefault="00871665" w:rsidP="00985A83">
            <w:pPr>
              <w:spacing w:before="60" w:after="60"/>
              <w:rPr>
                <w:szCs w:val="22"/>
              </w:rPr>
            </w:pPr>
            <w:proofErr w:type="spellStart"/>
            <w:r w:rsidRPr="006F594D">
              <w:rPr>
                <w:rFonts w:cs="Arial"/>
                <w:szCs w:val="22"/>
              </w:rPr>
              <w:t>Ubuntu</w:t>
            </w:r>
            <w:proofErr w:type="spellEnd"/>
          </w:p>
        </w:tc>
      </w:tr>
      <w:tr w:rsidR="00871665" w:rsidRPr="006F594D" w:rsidTr="006F594D">
        <w:tc>
          <w:tcPr>
            <w:tcW w:w="2029" w:type="pct"/>
            <w:shd w:val="clear" w:color="auto" w:fill="D3DFEE"/>
            <w:hideMark/>
          </w:tcPr>
          <w:p w:rsidR="00871665" w:rsidRPr="006F594D" w:rsidRDefault="00871665" w:rsidP="00985A83">
            <w:pPr>
              <w:spacing w:before="60" w:after="60"/>
              <w:rPr>
                <w:b/>
                <w:bCs/>
                <w:szCs w:val="22"/>
              </w:rPr>
            </w:pPr>
            <w:r w:rsidRPr="006F594D">
              <w:rPr>
                <w:rFonts w:cs="Arial"/>
                <w:b/>
                <w:bCs/>
                <w:szCs w:val="22"/>
              </w:rPr>
              <w:t>Nombre de processeur</w:t>
            </w:r>
          </w:p>
        </w:tc>
        <w:tc>
          <w:tcPr>
            <w:tcW w:w="2971" w:type="pct"/>
            <w:shd w:val="clear" w:color="auto" w:fill="D3DFEE"/>
            <w:hideMark/>
          </w:tcPr>
          <w:p w:rsidR="00871665" w:rsidRPr="006F594D" w:rsidRDefault="00871665" w:rsidP="00985A83">
            <w:pPr>
              <w:spacing w:before="60" w:after="60"/>
              <w:rPr>
                <w:szCs w:val="22"/>
              </w:rPr>
            </w:pPr>
            <w:r w:rsidRPr="006F594D">
              <w:rPr>
                <w:rFonts w:cs="Arial"/>
                <w:szCs w:val="22"/>
              </w:rPr>
              <w:t>1</w:t>
            </w:r>
            <w:r w:rsidR="00985A83">
              <w:rPr>
                <w:rFonts w:cs="Arial"/>
                <w:szCs w:val="22"/>
              </w:rPr>
              <w:t xml:space="preserve"> (ou deux suivant les performances de la machine hôte)</w:t>
            </w:r>
          </w:p>
        </w:tc>
      </w:tr>
      <w:tr w:rsidR="00871665" w:rsidRPr="006F594D" w:rsidTr="006F594D">
        <w:tc>
          <w:tcPr>
            <w:tcW w:w="2029" w:type="pct"/>
            <w:shd w:val="clear" w:color="auto" w:fill="A7BFDE"/>
            <w:hideMark/>
          </w:tcPr>
          <w:p w:rsidR="00871665" w:rsidRPr="006F594D" w:rsidRDefault="00871665" w:rsidP="00985A83">
            <w:pPr>
              <w:spacing w:before="60" w:after="60"/>
              <w:rPr>
                <w:b/>
                <w:bCs/>
                <w:szCs w:val="22"/>
              </w:rPr>
            </w:pPr>
            <w:r w:rsidRPr="006F594D">
              <w:rPr>
                <w:rFonts w:cs="Arial"/>
                <w:b/>
                <w:bCs/>
                <w:szCs w:val="22"/>
              </w:rPr>
              <w:t>Mémoire vive</w:t>
            </w:r>
          </w:p>
        </w:tc>
        <w:tc>
          <w:tcPr>
            <w:tcW w:w="2971" w:type="pct"/>
            <w:shd w:val="clear" w:color="auto" w:fill="A7BFDE"/>
            <w:hideMark/>
          </w:tcPr>
          <w:p w:rsidR="00871665" w:rsidRPr="006F594D" w:rsidRDefault="00985A83" w:rsidP="00985A83">
            <w:pPr>
              <w:spacing w:before="60" w:after="60"/>
              <w:rPr>
                <w:szCs w:val="22"/>
              </w:rPr>
            </w:pPr>
            <w:r>
              <w:rPr>
                <w:rFonts w:cs="Arial"/>
                <w:szCs w:val="22"/>
              </w:rPr>
              <w:t>1024</w:t>
            </w:r>
            <w:r w:rsidR="00871665" w:rsidRPr="006F594D">
              <w:rPr>
                <w:rFonts w:cs="Arial"/>
                <w:szCs w:val="22"/>
              </w:rPr>
              <w:t xml:space="preserve"> Mo</w:t>
            </w:r>
            <w:r>
              <w:rPr>
                <w:rFonts w:cs="Arial"/>
                <w:szCs w:val="22"/>
              </w:rPr>
              <w:t xml:space="preserve"> (512 Mo suivant les performances de la machine hôte)</w:t>
            </w:r>
          </w:p>
        </w:tc>
      </w:tr>
      <w:tr w:rsidR="00871665" w:rsidRPr="006F594D" w:rsidTr="006F594D">
        <w:tc>
          <w:tcPr>
            <w:tcW w:w="2029" w:type="pct"/>
            <w:shd w:val="clear" w:color="auto" w:fill="D3DFEE"/>
            <w:hideMark/>
          </w:tcPr>
          <w:p w:rsidR="00871665" w:rsidRPr="006F594D" w:rsidRDefault="00871665" w:rsidP="00985A83">
            <w:pPr>
              <w:spacing w:before="60" w:after="60"/>
              <w:rPr>
                <w:b/>
                <w:bCs/>
                <w:szCs w:val="22"/>
              </w:rPr>
            </w:pPr>
            <w:r w:rsidRPr="006F594D">
              <w:rPr>
                <w:rFonts w:cs="Arial"/>
                <w:b/>
                <w:bCs/>
                <w:szCs w:val="22"/>
              </w:rPr>
              <w:t>Type de réseau</w:t>
            </w:r>
          </w:p>
        </w:tc>
        <w:tc>
          <w:tcPr>
            <w:tcW w:w="2971" w:type="pct"/>
            <w:shd w:val="clear" w:color="auto" w:fill="D3DFEE"/>
            <w:hideMark/>
          </w:tcPr>
          <w:p w:rsidR="00871665" w:rsidRPr="006F594D" w:rsidRDefault="00871665" w:rsidP="00985A83">
            <w:pPr>
              <w:spacing w:before="60" w:after="60"/>
              <w:rPr>
                <w:szCs w:val="22"/>
              </w:rPr>
            </w:pPr>
            <w:r w:rsidRPr="006F594D">
              <w:rPr>
                <w:rFonts w:cs="Arial"/>
                <w:szCs w:val="22"/>
              </w:rPr>
              <w:t>NAT</w:t>
            </w:r>
          </w:p>
        </w:tc>
      </w:tr>
      <w:tr w:rsidR="00871665" w:rsidRPr="006F594D" w:rsidTr="006F594D">
        <w:tc>
          <w:tcPr>
            <w:tcW w:w="2029" w:type="pct"/>
            <w:shd w:val="clear" w:color="auto" w:fill="A7BFDE"/>
            <w:hideMark/>
          </w:tcPr>
          <w:p w:rsidR="00871665" w:rsidRPr="006F594D" w:rsidRDefault="00871665" w:rsidP="00985A83">
            <w:pPr>
              <w:spacing w:before="60" w:after="60"/>
              <w:rPr>
                <w:b/>
                <w:bCs/>
                <w:szCs w:val="22"/>
              </w:rPr>
            </w:pPr>
            <w:r w:rsidRPr="006F594D">
              <w:rPr>
                <w:rFonts w:cs="Arial"/>
                <w:b/>
                <w:bCs/>
                <w:szCs w:val="22"/>
              </w:rPr>
              <w:t>Type d'adaptateur d'entrée/sortie</w:t>
            </w:r>
          </w:p>
        </w:tc>
        <w:tc>
          <w:tcPr>
            <w:tcW w:w="2971" w:type="pct"/>
            <w:shd w:val="clear" w:color="auto" w:fill="A7BFDE"/>
            <w:hideMark/>
          </w:tcPr>
          <w:p w:rsidR="00871665" w:rsidRPr="006F594D" w:rsidRDefault="00871665" w:rsidP="00985A83">
            <w:pPr>
              <w:spacing w:before="60" w:after="60"/>
              <w:rPr>
                <w:szCs w:val="22"/>
              </w:rPr>
            </w:pPr>
            <w:r w:rsidRPr="006F594D">
              <w:rPr>
                <w:rFonts w:cs="Arial"/>
                <w:szCs w:val="22"/>
              </w:rPr>
              <w:t>Recommandé</w:t>
            </w:r>
          </w:p>
        </w:tc>
      </w:tr>
      <w:tr w:rsidR="00871665" w:rsidRPr="006F594D" w:rsidTr="006F594D">
        <w:tc>
          <w:tcPr>
            <w:tcW w:w="2029" w:type="pct"/>
            <w:shd w:val="clear" w:color="auto" w:fill="D3DFEE"/>
            <w:hideMark/>
          </w:tcPr>
          <w:p w:rsidR="00871665" w:rsidRPr="006F594D" w:rsidRDefault="00871665" w:rsidP="00985A83">
            <w:pPr>
              <w:spacing w:before="60" w:after="60"/>
              <w:rPr>
                <w:b/>
                <w:bCs/>
                <w:szCs w:val="22"/>
              </w:rPr>
            </w:pPr>
            <w:r w:rsidRPr="006F594D">
              <w:rPr>
                <w:rFonts w:cs="Arial"/>
                <w:b/>
                <w:bCs/>
                <w:szCs w:val="22"/>
              </w:rPr>
              <w:t>Nouveau disque dur virtuel</w:t>
            </w:r>
          </w:p>
        </w:tc>
        <w:tc>
          <w:tcPr>
            <w:tcW w:w="2971" w:type="pct"/>
            <w:shd w:val="clear" w:color="auto" w:fill="D3DFEE"/>
            <w:hideMark/>
          </w:tcPr>
          <w:p w:rsidR="00871665" w:rsidRPr="006F594D" w:rsidRDefault="00985A83" w:rsidP="00985A83">
            <w:pPr>
              <w:spacing w:before="60" w:after="60"/>
              <w:rPr>
                <w:szCs w:val="22"/>
              </w:rPr>
            </w:pPr>
            <w:r>
              <w:rPr>
                <w:rFonts w:cs="Arial"/>
                <w:szCs w:val="22"/>
              </w:rPr>
              <w:t>SCSI</w:t>
            </w:r>
            <w:r w:rsidR="00871665" w:rsidRPr="006F594D">
              <w:rPr>
                <w:rFonts w:cs="Arial"/>
                <w:szCs w:val="22"/>
              </w:rPr>
              <w:t xml:space="preserve"> </w:t>
            </w:r>
            <w:r>
              <w:rPr>
                <w:rFonts w:cs="Arial"/>
                <w:szCs w:val="22"/>
              </w:rPr>
              <w:t xml:space="preserve">20 </w:t>
            </w:r>
            <w:r w:rsidR="00871665" w:rsidRPr="006F594D">
              <w:rPr>
                <w:rFonts w:cs="Arial"/>
                <w:szCs w:val="22"/>
              </w:rPr>
              <w:t>Go fichier simple</w:t>
            </w:r>
          </w:p>
        </w:tc>
      </w:tr>
    </w:tbl>
    <w:p w:rsidR="00F436FA" w:rsidRDefault="00F436FA" w:rsidP="00F436FA">
      <w:pPr>
        <w:pStyle w:val="NormalWeb"/>
        <w:spacing w:before="0" w:beforeAutospacing="0" w:after="0"/>
        <w:ind w:left="709"/>
      </w:pPr>
    </w:p>
    <w:tbl>
      <w:tblPr>
        <w:tblStyle w:val="Grilledutableau"/>
        <w:tblW w:w="0" w:type="auto"/>
        <w:tblInd w:w="817" w:type="dxa"/>
        <w:tblLook w:val="04A0"/>
      </w:tblPr>
      <w:tblGrid>
        <w:gridCol w:w="5239"/>
        <w:gridCol w:w="4926"/>
      </w:tblGrid>
      <w:tr w:rsidR="00F436FA" w:rsidTr="00F436FA">
        <w:tc>
          <w:tcPr>
            <w:tcW w:w="6237" w:type="dxa"/>
            <w:vAlign w:val="center"/>
          </w:tcPr>
          <w:p w:rsidR="00F436FA" w:rsidRDefault="00F436FA" w:rsidP="00F436FA">
            <w:pPr>
              <w:pStyle w:val="NormalWeb"/>
              <w:spacing w:before="113" w:beforeAutospacing="0" w:after="113"/>
            </w:pPr>
            <w:r>
              <w:t xml:space="preserve">Dans </w:t>
            </w:r>
            <w:proofErr w:type="spellStart"/>
            <w:r>
              <w:t>Vmware</w:t>
            </w:r>
            <w:proofErr w:type="spellEnd"/>
            <w:r>
              <w:t xml:space="preserve"> Workstation</w:t>
            </w:r>
            <w:r w:rsidR="007A0055">
              <w:t xml:space="preserve"> ou Player</w:t>
            </w:r>
            <w:r>
              <w:t>, cliquez sur New Virtual Machine</w:t>
            </w:r>
          </w:p>
        </w:tc>
        <w:tc>
          <w:tcPr>
            <w:tcW w:w="3928" w:type="dxa"/>
          </w:tcPr>
          <w:p w:rsidR="00F436FA" w:rsidRDefault="00B50764" w:rsidP="00F436FA">
            <w:pPr>
              <w:pStyle w:val="NormalWeb"/>
              <w:spacing w:before="113" w:beforeAutospacing="0" w:after="113"/>
              <w:jc w:val="center"/>
            </w:pPr>
            <w:r>
              <w:rPr>
                <w:noProof/>
              </w:rPr>
              <w:drawing>
                <wp:inline distT="0" distB="0" distL="0" distR="0">
                  <wp:extent cx="2611718" cy="546438"/>
                  <wp:effectExtent l="19050" t="0" r="0" b="0"/>
                  <wp:docPr id="2"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
                          <a:srcRect/>
                          <a:stretch>
                            <a:fillRect/>
                          </a:stretch>
                        </pic:blipFill>
                        <pic:spPr bwMode="auto">
                          <a:xfrm>
                            <a:off x="0" y="0"/>
                            <a:ext cx="2608049" cy="545670"/>
                          </a:xfrm>
                          <a:prstGeom prst="rect">
                            <a:avLst/>
                          </a:prstGeom>
                          <a:noFill/>
                          <a:ln w="9525">
                            <a:noFill/>
                            <a:miter lim="800000"/>
                            <a:headEnd/>
                            <a:tailEnd/>
                          </a:ln>
                        </pic:spPr>
                      </pic:pic>
                    </a:graphicData>
                  </a:graphic>
                </wp:inline>
              </w:drawing>
            </w:r>
          </w:p>
        </w:tc>
      </w:tr>
      <w:tr w:rsidR="00F436FA" w:rsidTr="00F436FA">
        <w:tc>
          <w:tcPr>
            <w:tcW w:w="6237" w:type="dxa"/>
            <w:vAlign w:val="center"/>
          </w:tcPr>
          <w:p w:rsidR="00F436FA" w:rsidRDefault="00F436FA" w:rsidP="00FD5D73">
            <w:pPr>
              <w:pStyle w:val="NormalWeb"/>
              <w:spacing w:before="113" w:beforeAutospacing="0" w:after="113"/>
            </w:pPr>
            <w:r>
              <w:t>Choisissez l’option « J’installerai le système d’exploitation plus tard ». Cette option permet de créer un ordinateur vierge, de définir ces caractéristiques</w:t>
            </w:r>
            <w:r w:rsidR="00FD5D73">
              <w:t>,</w:t>
            </w:r>
            <w:r>
              <w:t xml:space="preserve"> éventuellement d’accéder à son BIOS pour en modifier la configuration</w:t>
            </w:r>
            <w:r w:rsidR="00FD5D73">
              <w:t xml:space="preserve"> (touche F2), booter sur le réseau (F12) ou modifier l’o</w:t>
            </w:r>
            <w:r w:rsidR="00D966AE">
              <w:t>r</w:t>
            </w:r>
            <w:r w:rsidR="00FD5D73">
              <w:t>dre des périphériques de boot (</w:t>
            </w:r>
            <w:proofErr w:type="spellStart"/>
            <w:r w:rsidR="00FD5D73">
              <w:t>Esc</w:t>
            </w:r>
            <w:proofErr w:type="spellEnd"/>
            <w:r w:rsidR="00FD5D73">
              <w:t xml:space="preserve">). </w:t>
            </w:r>
          </w:p>
        </w:tc>
        <w:tc>
          <w:tcPr>
            <w:tcW w:w="3928" w:type="dxa"/>
          </w:tcPr>
          <w:p w:rsidR="00F436FA" w:rsidRPr="000235CF" w:rsidRDefault="00325C04" w:rsidP="00F436FA">
            <w:pPr>
              <w:pStyle w:val="NormalWeb"/>
              <w:spacing w:before="113" w:beforeAutospacing="0" w:after="113"/>
              <w:jc w:val="center"/>
              <w:rPr>
                <w:noProof/>
              </w:rPr>
            </w:pPr>
            <w:r>
              <w:rPr>
                <w:noProof/>
              </w:rPr>
              <w:drawing>
                <wp:inline distT="0" distB="0" distL="0" distR="0">
                  <wp:extent cx="1762760" cy="1619885"/>
                  <wp:effectExtent l="19050" t="0" r="8890" b="0"/>
                  <wp:docPr id="21"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12"/>
                          <a:srcRect/>
                          <a:stretch>
                            <a:fillRect/>
                          </a:stretch>
                        </pic:blipFill>
                        <pic:spPr bwMode="auto">
                          <a:xfrm>
                            <a:off x="0" y="0"/>
                            <a:ext cx="1762760" cy="1619885"/>
                          </a:xfrm>
                          <a:prstGeom prst="rect">
                            <a:avLst/>
                          </a:prstGeom>
                          <a:noFill/>
                          <a:ln w="9525">
                            <a:noFill/>
                            <a:miter lim="800000"/>
                            <a:headEnd/>
                            <a:tailEnd/>
                          </a:ln>
                        </pic:spPr>
                      </pic:pic>
                    </a:graphicData>
                  </a:graphic>
                </wp:inline>
              </w:drawing>
            </w:r>
          </w:p>
        </w:tc>
      </w:tr>
      <w:tr w:rsidR="00FD5D73" w:rsidTr="00F436FA">
        <w:tc>
          <w:tcPr>
            <w:tcW w:w="6237" w:type="dxa"/>
            <w:vAlign w:val="center"/>
          </w:tcPr>
          <w:p w:rsidR="00FD5D73" w:rsidRDefault="00FD2C0B" w:rsidP="00FD5D73">
            <w:pPr>
              <w:pStyle w:val="NormalWeb"/>
              <w:spacing w:before="113" w:beforeAutospacing="0" w:after="113"/>
            </w:pPr>
            <w:r>
              <w:t xml:space="preserve">Choisissez le système d’exploitation à installer. Ici </w:t>
            </w:r>
            <w:r w:rsidRPr="00FD2C0B">
              <w:rPr>
                <w:rFonts w:asciiTheme="minorHAnsi" w:hAnsiTheme="minorHAnsi" w:cstheme="minorHAnsi"/>
              </w:rPr>
              <w:t>Linux</w:t>
            </w:r>
            <w:r>
              <w:t xml:space="preserve"> – </w:t>
            </w:r>
            <w:proofErr w:type="spellStart"/>
            <w:r w:rsidRPr="00FD2C0B">
              <w:rPr>
                <w:rFonts w:asciiTheme="minorHAnsi" w:hAnsiTheme="minorHAnsi" w:cstheme="minorHAnsi"/>
              </w:rPr>
              <w:t>Ubuntu</w:t>
            </w:r>
            <w:proofErr w:type="spellEnd"/>
            <w:r>
              <w:t>.</w:t>
            </w:r>
          </w:p>
        </w:tc>
        <w:tc>
          <w:tcPr>
            <w:tcW w:w="3928" w:type="dxa"/>
          </w:tcPr>
          <w:p w:rsidR="00FD5D73" w:rsidRPr="000235CF" w:rsidRDefault="00325C04" w:rsidP="00FD5D73">
            <w:pPr>
              <w:pStyle w:val="NormalWeb"/>
              <w:spacing w:before="113" w:beforeAutospacing="0" w:after="113"/>
              <w:jc w:val="center"/>
              <w:rPr>
                <w:noProof/>
              </w:rPr>
            </w:pPr>
            <w:r>
              <w:rPr>
                <w:noProof/>
              </w:rPr>
              <w:drawing>
                <wp:inline distT="0" distB="0" distL="0" distR="0">
                  <wp:extent cx="2133600" cy="1930400"/>
                  <wp:effectExtent l="19050" t="0" r="0" b="0"/>
                  <wp:docPr id="1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13"/>
                          <a:srcRect/>
                          <a:stretch>
                            <a:fillRect/>
                          </a:stretch>
                        </pic:blipFill>
                        <pic:spPr bwMode="auto">
                          <a:xfrm>
                            <a:off x="0" y="0"/>
                            <a:ext cx="2133600" cy="1930400"/>
                          </a:xfrm>
                          <a:prstGeom prst="rect">
                            <a:avLst/>
                          </a:prstGeom>
                          <a:noFill/>
                          <a:ln w="9525">
                            <a:noFill/>
                            <a:miter lim="800000"/>
                            <a:headEnd/>
                            <a:tailEnd/>
                          </a:ln>
                        </pic:spPr>
                      </pic:pic>
                    </a:graphicData>
                  </a:graphic>
                </wp:inline>
              </w:drawing>
            </w:r>
          </w:p>
        </w:tc>
      </w:tr>
      <w:tr w:rsidR="00FD2C0B" w:rsidTr="00FD2C0B">
        <w:tc>
          <w:tcPr>
            <w:tcW w:w="6237" w:type="dxa"/>
            <w:vAlign w:val="center"/>
          </w:tcPr>
          <w:p w:rsidR="00FD2C0B" w:rsidRDefault="00604819" w:rsidP="00FD2C0B">
            <w:pPr>
              <w:pStyle w:val="NormalWeb"/>
              <w:spacing w:before="113" w:beforeAutospacing="0" w:after="113"/>
            </w:pPr>
            <w:r>
              <w:t xml:space="preserve">Indiquez le nom de votre machine virtuelle et le chemin d’accès à l’image iso du CD ou du DVD contenant le système d’exploitation à installer. </w:t>
            </w:r>
          </w:p>
          <w:p w:rsidR="00604819" w:rsidRDefault="00604819" w:rsidP="00FD2C0B">
            <w:pPr>
              <w:pStyle w:val="NormalWeb"/>
              <w:spacing w:before="113" w:beforeAutospacing="0" w:after="113"/>
            </w:pPr>
            <w:r>
              <w:t xml:space="preserve">Pour </w:t>
            </w:r>
            <w:proofErr w:type="spellStart"/>
            <w:r>
              <w:t>Ubuntu</w:t>
            </w:r>
            <w:proofErr w:type="spellEnd"/>
            <w:r>
              <w:t>, l’image est à télécharger sur le site officiel d’</w:t>
            </w:r>
            <w:proofErr w:type="spellStart"/>
            <w:r>
              <w:t>Ubuntu</w:t>
            </w:r>
            <w:proofErr w:type="spellEnd"/>
            <w:r>
              <w:t>.</w:t>
            </w:r>
          </w:p>
        </w:tc>
        <w:tc>
          <w:tcPr>
            <w:tcW w:w="3928" w:type="dxa"/>
          </w:tcPr>
          <w:p w:rsidR="00FD2C0B" w:rsidRPr="000235CF" w:rsidRDefault="00325C04" w:rsidP="00FD2C0B">
            <w:pPr>
              <w:pStyle w:val="NormalWeb"/>
              <w:spacing w:before="113" w:beforeAutospacing="0" w:after="113"/>
              <w:jc w:val="center"/>
              <w:rPr>
                <w:noProof/>
              </w:rPr>
            </w:pPr>
            <w:r>
              <w:rPr>
                <w:noProof/>
              </w:rPr>
              <w:drawing>
                <wp:inline distT="0" distB="0" distL="0" distR="0">
                  <wp:extent cx="2061845" cy="1882775"/>
                  <wp:effectExtent l="19050" t="0" r="0" b="0"/>
                  <wp:docPr id="49"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14"/>
                          <a:srcRect/>
                          <a:stretch>
                            <a:fillRect/>
                          </a:stretch>
                        </pic:blipFill>
                        <pic:spPr bwMode="auto">
                          <a:xfrm>
                            <a:off x="0" y="0"/>
                            <a:ext cx="2061845" cy="1882775"/>
                          </a:xfrm>
                          <a:prstGeom prst="rect">
                            <a:avLst/>
                          </a:prstGeom>
                          <a:noFill/>
                          <a:ln w="9525">
                            <a:noFill/>
                            <a:miter lim="800000"/>
                            <a:headEnd/>
                            <a:tailEnd/>
                          </a:ln>
                        </pic:spPr>
                      </pic:pic>
                    </a:graphicData>
                  </a:graphic>
                </wp:inline>
              </w:drawing>
            </w:r>
          </w:p>
        </w:tc>
      </w:tr>
      <w:tr w:rsidR="00FD2C0B" w:rsidTr="00FD2C0B">
        <w:tc>
          <w:tcPr>
            <w:tcW w:w="6237" w:type="dxa"/>
            <w:vAlign w:val="center"/>
          </w:tcPr>
          <w:p w:rsidR="00FD2C0B" w:rsidRDefault="00FD2C0B" w:rsidP="00FD2C0B">
            <w:pPr>
              <w:pStyle w:val="NormalWeb"/>
              <w:spacing w:before="113" w:beforeAutospacing="0" w:after="113"/>
            </w:pPr>
            <w:r>
              <w:lastRenderedPageBreak/>
              <w:t xml:space="preserve">Créez le disque dur virtuel. Vous avez le choix entre </w:t>
            </w:r>
            <w:r w:rsidR="00604819">
              <w:t xml:space="preserve">plusieurs </w:t>
            </w:r>
            <w:proofErr w:type="gramStart"/>
            <w:r w:rsidR="00604819">
              <w:t>type</w:t>
            </w:r>
            <w:proofErr w:type="gramEnd"/>
            <w:r w:rsidR="00604819">
              <w:t xml:space="preserve"> de connexion pour votre disque dur : IDE ou SCSI.</w:t>
            </w:r>
          </w:p>
          <w:p w:rsidR="009C033E" w:rsidRDefault="009C033E" w:rsidP="009C033E">
            <w:pPr>
              <w:pStyle w:val="NormalWeb"/>
              <w:spacing w:before="113" w:beforeAutospacing="0" w:after="113"/>
            </w:pPr>
            <w:r>
              <w:t xml:space="preserve">Les données stockées sur ce disque dur virtuel sont en fait stockées dans un ou plusieurs fichiers dont la taille </w:t>
            </w:r>
            <w:proofErr w:type="gramStart"/>
            <w:r>
              <w:t>total maximal</w:t>
            </w:r>
            <w:proofErr w:type="gramEnd"/>
            <w:r>
              <w:t xml:space="preserve"> est celle définie dans l’option Maximum </w:t>
            </w:r>
            <w:proofErr w:type="spellStart"/>
            <w:r>
              <w:t>disk</w:t>
            </w:r>
            <w:proofErr w:type="spellEnd"/>
            <w:r>
              <w:t xml:space="preserve"> Size.</w:t>
            </w:r>
          </w:p>
          <w:p w:rsidR="009C033E" w:rsidRDefault="009C033E" w:rsidP="009C033E">
            <w:pPr>
              <w:pStyle w:val="NormalWeb"/>
              <w:spacing w:before="113" w:beforeAutospacing="0" w:after="113"/>
            </w:pPr>
            <w:r>
              <w:t xml:space="preserve">Le fait de stoker le disque virtuel dans un seul fichier permet d’obtenir de meilleures performances (fluidité à l’utilisation de la machine virtuelle) mais peut être un inconvénient lorsque l’on souhaite la copier ou la déplacer. </w:t>
            </w:r>
          </w:p>
          <w:p w:rsidR="009C033E" w:rsidRDefault="009C033E" w:rsidP="009C033E">
            <w:pPr>
              <w:pStyle w:val="NormalWeb"/>
              <w:spacing w:before="113" w:beforeAutospacing="0" w:after="113"/>
            </w:pPr>
            <w:r>
              <w:t>Choisissez les options par défauts qui garantissent les meilleures performances.</w:t>
            </w:r>
          </w:p>
        </w:tc>
        <w:tc>
          <w:tcPr>
            <w:tcW w:w="3928" w:type="dxa"/>
          </w:tcPr>
          <w:p w:rsidR="00FD2C0B" w:rsidRDefault="00325C04" w:rsidP="00FD2C0B">
            <w:pPr>
              <w:pStyle w:val="NormalWeb"/>
              <w:spacing w:before="113" w:beforeAutospacing="0" w:after="113"/>
              <w:jc w:val="center"/>
            </w:pPr>
            <w:r>
              <w:rPr>
                <w:noProof/>
              </w:rPr>
              <w:drawing>
                <wp:inline distT="0" distB="0" distL="0" distR="0">
                  <wp:extent cx="2133600" cy="1936115"/>
                  <wp:effectExtent l="19050" t="0" r="0" b="0"/>
                  <wp:docPr id="4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15"/>
                          <a:srcRect/>
                          <a:stretch>
                            <a:fillRect/>
                          </a:stretch>
                        </pic:blipFill>
                        <pic:spPr bwMode="auto">
                          <a:xfrm>
                            <a:off x="0" y="0"/>
                            <a:ext cx="2133600" cy="1936115"/>
                          </a:xfrm>
                          <a:prstGeom prst="rect">
                            <a:avLst/>
                          </a:prstGeom>
                          <a:noFill/>
                          <a:ln w="9525">
                            <a:noFill/>
                            <a:miter lim="800000"/>
                            <a:headEnd/>
                            <a:tailEnd/>
                          </a:ln>
                        </pic:spPr>
                      </pic:pic>
                    </a:graphicData>
                  </a:graphic>
                </wp:inline>
              </w:drawing>
            </w:r>
          </w:p>
        </w:tc>
      </w:tr>
      <w:tr w:rsidR="009C033E" w:rsidTr="00FD2C0B">
        <w:tc>
          <w:tcPr>
            <w:tcW w:w="6237" w:type="dxa"/>
            <w:vAlign w:val="center"/>
          </w:tcPr>
          <w:p w:rsidR="009C033E" w:rsidRDefault="009C033E" w:rsidP="00FD2C0B">
            <w:pPr>
              <w:pStyle w:val="NormalWeb"/>
              <w:spacing w:before="113" w:beforeAutospacing="0" w:after="113"/>
            </w:pPr>
            <w:proofErr w:type="spellStart"/>
            <w:r>
              <w:t>VMware</w:t>
            </w:r>
            <w:proofErr w:type="spellEnd"/>
            <w:r>
              <w:t xml:space="preserve"> vous propose de terminer la création de la machine virtuelle en vous affichant le résumé de sa configuration. </w:t>
            </w:r>
          </w:p>
          <w:p w:rsidR="009C033E" w:rsidRDefault="009C033E" w:rsidP="00FD2C0B">
            <w:pPr>
              <w:pStyle w:val="NormalWeb"/>
              <w:spacing w:before="113" w:beforeAutospacing="0" w:after="113"/>
            </w:pPr>
            <w:r>
              <w:t xml:space="preserve">Vous pouvez encore modifier la configuration matérielle en cliquant sur le bouton </w:t>
            </w:r>
            <w:proofErr w:type="spellStart"/>
            <w:r w:rsidRPr="009C033E">
              <w:rPr>
                <w:i/>
              </w:rPr>
              <w:t>Customize</w:t>
            </w:r>
            <w:proofErr w:type="spellEnd"/>
            <w:r w:rsidRPr="009C033E">
              <w:rPr>
                <w:i/>
              </w:rPr>
              <w:t xml:space="preserve"> Hardware</w:t>
            </w:r>
            <w:r>
              <w:t>.</w:t>
            </w:r>
          </w:p>
          <w:p w:rsidR="009C033E" w:rsidRDefault="000C00E9" w:rsidP="00FD2C0B">
            <w:pPr>
              <w:pStyle w:val="NormalWeb"/>
              <w:spacing w:before="113" w:beforeAutospacing="0" w:after="113"/>
            </w:pPr>
            <w:r>
              <w:t>C’est ce que nous allons faire pour modifier la taille de la mémoire RAM et les caractéristiques du processeur.</w:t>
            </w:r>
          </w:p>
        </w:tc>
        <w:tc>
          <w:tcPr>
            <w:tcW w:w="3928" w:type="dxa"/>
          </w:tcPr>
          <w:p w:rsidR="009C033E" w:rsidRPr="000235CF" w:rsidRDefault="00325C04" w:rsidP="009C033E">
            <w:pPr>
              <w:pStyle w:val="NormalWeb"/>
              <w:spacing w:before="113" w:beforeAutospacing="0" w:after="113"/>
              <w:jc w:val="center"/>
              <w:rPr>
                <w:noProof/>
              </w:rPr>
            </w:pPr>
            <w:r>
              <w:rPr>
                <w:noProof/>
              </w:rPr>
              <w:drawing>
                <wp:inline distT="0" distB="0" distL="0" distR="0">
                  <wp:extent cx="2085975" cy="1912620"/>
                  <wp:effectExtent l="19050" t="0" r="9525" b="0"/>
                  <wp:docPr id="55"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16"/>
                          <a:srcRect/>
                          <a:stretch>
                            <a:fillRect/>
                          </a:stretch>
                        </pic:blipFill>
                        <pic:spPr bwMode="auto">
                          <a:xfrm>
                            <a:off x="0" y="0"/>
                            <a:ext cx="2085975" cy="1912620"/>
                          </a:xfrm>
                          <a:prstGeom prst="rect">
                            <a:avLst/>
                          </a:prstGeom>
                          <a:noFill/>
                          <a:ln w="9525">
                            <a:noFill/>
                            <a:miter lim="800000"/>
                            <a:headEnd/>
                            <a:tailEnd/>
                          </a:ln>
                        </pic:spPr>
                      </pic:pic>
                    </a:graphicData>
                  </a:graphic>
                </wp:inline>
              </w:drawing>
            </w:r>
          </w:p>
        </w:tc>
      </w:tr>
      <w:tr w:rsidR="000C00E9" w:rsidTr="000C00E9">
        <w:tc>
          <w:tcPr>
            <w:tcW w:w="6237" w:type="dxa"/>
            <w:vAlign w:val="center"/>
          </w:tcPr>
          <w:p w:rsidR="000C00E9" w:rsidRDefault="000C00E9" w:rsidP="000C00E9">
            <w:pPr>
              <w:pStyle w:val="NormalWeb"/>
              <w:spacing w:before="113" w:beforeAutospacing="0" w:after="113"/>
            </w:pPr>
            <w:r>
              <w:t>Ajustez la taille de la mémoire RAM en fonction des performances de la machine hôte.</w:t>
            </w:r>
          </w:p>
          <w:p w:rsidR="000C00E9" w:rsidRDefault="000C00E9" w:rsidP="000C00E9">
            <w:pPr>
              <w:pStyle w:val="NormalWeb"/>
              <w:spacing w:before="113" w:beforeAutospacing="0" w:after="113"/>
            </w:pPr>
            <w:proofErr w:type="spellStart"/>
            <w:r>
              <w:t>VMware</w:t>
            </w:r>
            <w:proofErr w:type="spellEnd"/>
            <w:r>
              <w:t xml:space="preserve"> vous indique deux bornes max et min : La borne min correspond au minimum de RAM nécessaire à l’installation de l’OS choisi et la borne max à la quantité de RAM disponible sur l’hôte.</w:t>
            </w:r>
          </w:p>
          <w:p w:rsidR="000C00E9" w:rsidRDefault="000C00E9" w:rsidP="000C00E9">
            <w:pPr>
              <w:pStyle w:val="NormalWeb"/>
              <w:spacing w:before="113" w:beforeAutospacing="0" w:after="113"/>
            </w:pPr>
            <w:r>
              <w:t>Il est recommandé de ne pas choisir le max sous peine de voir le fonctionnement de l’hôte gravement perturbé (ralentissement voir blocage).</w:t>
            </w:r>
          </w:p>
          <w:p w:rsidR="000C00E9" w:rsidRDefault="000C00E9" w:rsidP="000C00E9">
            <w:pPr>
              <w:pStyle w:val="NormalWeb"/>
              <w:spacing w:before="113" w:beforeAutospacing="0" w:after="113"/>
            </w:pPr>
            <w:r>
              <w:t>Pour un hôte disposant de 4Go de RAM, on peut choisir sans problème 1Go pour la machine virtuelle, ce qui lui confèrera d’excellentes performances tout en conservant à l’hôte les siennes.</w:t>
            </w:r>
          </w:p>
        </w:tc>
        <w:tc>
          <w:tcPr>
            <w:tcW w:w="3928" w:type="dxa"/>
            <w:vAlign w:val="center"/>
          </w:tcPr>
          <w:p w:rsidR="000C00E9" w:rsidRPr="000235CF" w:rsidRDefault="00325C04" w:rsidP="000C00E9">
            <w:pPr>
              <w:pStyle w:val="NormalWeb"/>
              <w:spacing w:before="113" w:beforeAutospacing="0" w:after="113"/>
              <w:jc w:val="center"/>
              <w:rPr>
                <w:noProof/>
              </w:rPr>
            </w:pPr>
            <w:r>
              <w:rPr>
                <w:noProof/>
              </w:rPr>
              <w:drawing>
                <wp:inline distT="0" distB="0" distL="0" distR="0">
                  <wp:extent cx="2169160" cy="1846580"/>
                  <wp:effectExtent l="19050" t="0" r="2540" b="0"/>
                  <wp:docPr id="64"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pic:cNvPicPr>
                            <a:picLocks noChangeAspect="1" noChangeArrowheads="1"/>
                          </pic:cNvPicPr>
                        </pic:nvPicPr>
                        <pic:blipFill>
                          <a:blip r:embed="rId17"/>
                          <a:srcRect/>
                          <a:stretch>
                            <a:fillRect/>
                          </a:stretch>
                        </pic:blipFill>
                        <pic:spPr bwMode="auto">
                          <a:xfrm>
                            <a:off x="0" y="0"/>
                            <a:ext cx="2169160" cy="1846580"/>
                          </a:xfrm>
                          <a:prstGeom prst="rect">
                            <a:avLst/>
                          </a:prstGeom>
                          <a:noFill/>
                          <a:ln w="9525">
                            <a:noFill/>
                            <a:miter lim="800000"/>
                            <a:headEnd/>
                            <a:tailEnd/>
                          </a:ln>
                        </pic:spPr>
                      </pic:pic>
                    </a:graphicData>
                  </a:graphic>
                </wp:inline>
              </w:drawing>
            </w:r>
          </w:p>
        </w:tc>
      </w:tr>
      <w:tr w:rsidR="000C00E9" w:rsidTr="000C00E9">
        <w:tc>
          <w:tcPr>
            <w:tcW w:w="6237" w:type="dxa"/>
            <w:vAlign w:val="center"/>
          </w:tcPr>
          <w:p w:rsidR="000C00E9" w:rsidRDefault="000C00E9" w:rsidP="00B50764">
            <w:pPr>
              <w:pStyle w:val="NormalWeb"/>
              <w:spacing w:before="113" w:beforeAutospacing="0" w:after="113"/>
            </w:pPr>
            <w:r>
              <w:t xml:space="preserve">Modifiez également les caractéristiques du processeur si vous disposez d’un hôte muni d’un processeur 4 </w:t>
            </w:r>
            <w:r w:rsidR="00720CE2">
              <w:t>cœurs</w:t>
            </w:r>
            <w:r>
              <w:t xml:space="preserve">, vous pouvez par exemple choisir 1 processeur de deux </w:t>
            </w:r>
            <w:r w:rsidR="00720CE2">
              <w:t xml:space="preserve">cœurs </w:t>
            </w:r>
            <w:r>
              <w:t>pour la machine virtuelle.</w:t>
            </w:r>
          </w:p>
        </w:tc>
        <w:tc>
          <w:tcPr>
            <w:tcW w:w="3928" w:type="dxa"/>
            <w:vAlign w:val="center"/>
          </w:tcPr>
          <w:p w:rsidR="000C00E9" w:rsidRPr="000235CF" w:rsidRDefault="00B50764" w:rsidP="000C00E9">
            <w:pPr>
              <w:pStyle w:val="NormalWeb"/>
              <w:spacing w:before="113" w:beforeAutospacing="0" w:after="113"/>
              <w:jc w:val="center"/>
              <w:rPr>
                <w:noProof/>
              </w:rPr>
            </w:pPr>
            <w:r>
              <w:rPr>
                <w:noProof/>
              </w:rPr>
              <w:drawing>
                <wp:inline distT="0" distB="0" distL="0" distR="0">
                  <wp:extent cx="2964180" cy="579755"/>
                  <wp:effectExtent l="19050" t="0" r="762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8"/>
                          <a:srcRect/>
                          <a:stretch>
                            <a:fillRect/>
                          </a:stretch>
                        </pic:blipFill>
                        <pic:spPr bwMode="auto">
                          <a:xfrm>
                            <a:off x="0" y="0"/>
                            <a:ext cx="2964180" cy="579755"/>
                          </a:xfrm>
                          <a:prstGeom prst="rect">
                            <a:avLst/>
                          </a:prstGeom>
                          <a:noFill/>
                          <a:ln w="9525">
                            <a:noFill/>
                            <a:miter lim="800000"/>
                            <a:headEnd/>
                            <a:tailEnd/>
                          </a:ln>
                        </pic:spPr>
                      </pic:pic>
                    </a:graphicData>
                  </a:graphic>
                </wp:inline>
              </w:drawing>
            </w:r>
          </w:p>
        </w:tc>
      </w:tr>
    </w:tbl>
    <w:p w:rsidR="00530FE8" w:rsidRDefault="00530FE8" w:rsidP="00F436FA">
      <w:pPr>
        <w:pStyle w:val="NormalWeb"/>
        <w:spacing w:before="113" w:beforeAutospacing="0" w:after="113"/>
        <w:ind w:left="709"/>
      </w:pPr>
    </w:p>
    <w:p w:rsidR="00530FE8" w:rsidRDefault="00530FE8" w:rsidP="00F436FA">
      <w:pPr>
        <w:pStyle w:val="NormalWeb"/>
        <w:spacing w:before="113" w:beforeAutospacing="0" w:after="113"/>
        <w:ind w:left="709"/>
      </w:pPr>
      <w:r>
        <w:br w:type="page"/>
      </w:r>
    </w:p>
    <w:tbl>
      <w:tblPr>
        <w:tblStyle w:val="Grilledutableau"/>
        <w:tblW w:w="0" w:type="auto"/>
        <w:tblInd w:w="817" w:type="dxa"/>
        <w:tblLook w:val="04A0"/>
      </w:tblPr>
      <w:tblGrid>
        <w:gridCol w:w="6077"/>
        <w:gridCol w:w="4088"/>
      </w:tblGrid>
      <w:tr w:rsidR="00530FE8" w:rsidTr="00AC2370">
        <w:tc>
          <w:tcPr>
            <w:tcW w:w="6077" w:type="dxa"/>
            <w:vAlign w:val="center"/>
          </w:tcPr>
          <w:p w:rsidR="00530FE8" w:rsidRDefault="00530FE8" w:rsidP="000A6371">
            <w:pPr>
              <w:pStyle w:val="NormalWeb"/>
              <w:spacing w:before="113" w:beforeAutospacing="0" w:after="113"/>
            </w:pPr>
            <w:r>
              <w:lastRenderedPageBreak/>
              <w:t xml:space="preserve">Démarrez la machine virtuelle en cliquant sur le bouton </w:t>
            </w:r>
            <w:r w:rsidRPr="00530FE8">
              <w:rPr>
                <w:i/>
              </w:rPr>
              <w:t xml:space="preserve">Power on </w:t>
            </w:r>
            <w:proofErr w:type="spellStart"/>
            <w:r w:rsidRPr="00530FE8">
              <w:rPr>
                <w:i/>
              </w:rPr>
              <w:t>this</w:t>
            </w:r>
            <w:proofErr w:type="spellEnd"/>
            <w:r w:rsidRPr="00530FE8">
              <w:rPr>
                <w:i/>
              </w:rPr>
              <w:t xml:space="preserve"> </w:t>
            </w:r>
            <w:proofErr w:type="spellStart"/>
            <w:r w:rsidRPr="00530FE8">
              <w:rPr>
                <w:i/>
              </w:rPr>
              <w:t>virtual</w:t>
            </w:r>
            <w:proofErr w:type="spellEnd"/>
            <w:r w:rsidRPr="00530FE8">
              <w:rPr>
                <w:i/>
              </w:rPr>
              <w:t xml:space="preserve"> machine</w:t>
            </w:r>
            <w:r>
              <w:t>.</w:t>
            </w:r>
          </w:p>
          <w:p w:rsidR="00530FE8" w:rsidRDefault="00530FE8" w:rsidP="000A6371">
            <w:pPr>
              <w:pStyle w:val="NormalWeb"/>
              <w:spacing w:before="113" w:beforeAutospacing="0" w:after="113"/>
            </w:pPr>
            <w:r>
              <w:t xml:space="preserve">Edit </w:t>
            </w:r>
            <w:proofErr w:type="spellStart"/>
            <w:r>
              <w:t>virtual</w:t>
            </w:r>
            <w:proofErr w:type="spellEnd"/>
            <w:r>
              <w:t xml:space="preserve"> machine settings permet de modifier la configuration de la machine virtuelle. Attention, ceci ne peut se faire que si la machine virtuelle est éteinte.</w:t>
            </w:r>
          </w:p>
        </w:tc>
        <w:tc>
          <w:tcPr>
            <w:tcW w:w="4088" w:type="dxa"/>
            <w:vAlign w:val="center"/>
          </w:tcPr>
          <w:p w:rsidR="00530FE8" w:rsidRPr="000235CF" w:rsidRDefault="00B50764" w:rsidP="00530FE8">
            <w:pPr>
              <w:pStyle w:val="NormalWeb"/>
              <w:spacing w:before="113" w:beforeAutospacing="0" w:after="113"/>
              <w:jc w:val="center"/>
              <w:rPr>
                <w:noProof/>
              </w:rPr>
            </w:pPr>
            <w:r>
              <w:rPr>
                <w:noProof/>
              </w:rPr>
              <w:drawing>
                <wp:inline distT="0" distB="0" distL="0" distR="0">
                  <wp:extent cx="1752112" cy="1381457"/>
                  <wp:effectExtent l="19050" t="0" r="488"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9"/>
                          <a:srcRect/>
                          <a:stretch>
                            <a:fillRect/>
                          </a:stretch>
                        </pic:blipFill>
                        <pic:spPr bwMode="auto">
                          <a:xfrm>
                            <a:off x="0" y="0"/>
                            <a:ext cx="1752235" cy="1381554"/>
                          </a:xfrm>
                          <a:prstGeom prst="rect">
                            <a:avLst/>
                          </a:prstGeom>
                          <a:noFill/>
                          <a:ln w="9525">
                            <a:noFill/>
                            <a:miter lim="800000"/>
                            <a:headEnd/>
                            <a:tailEnd/>
                          </a:ln>
                        </pic:spPr>
                      </pic:pic>
                    </a:graphicData>
                  </a:graphic>
                </wp:inline>
              </w:drawing>
            </w:r>
          </w:p>
        </w:tc>
      </w:tr>
      <w:tr w:rsidR="00530FE8" w:rsidTr="00AC2370">
        <w:tc>
          <w:tcPr>
            <w:tcW w:w="6077" w:type="dxa"/>
            <w:vAlign w:val="center"/>
          </w:tcPr>
          <w:p w:rsidR="001E5179" w:rsidRDefault="001E5179" w:rsidP="000A6371">
            <w:pPr>
              <w:pStyle w:val="NormalWeb"/>
              <w:spacing w:before="113" w:beforeAutospacing="0" w:after="113"/>
            </w:pPr>
            <w:r>
              <w:t xml:space="preserve">Pour prendre le contrôle de la machine virtuelle, il cliquer à l’intérieur comme indiqué en bas de l’écran : </w:t>
            </w:r>
          </w:p>
          <w:p w:rsidR="00530FE8" w:rsidRDefault="001E5179" w:rsidP="000A6371">
            <w:pPr>
              <w:pStyle w:val="NormalWeb"/>
              <w:spacing w:before="113" w:beforeAutospacing="0" w:after="113"/>
            </w:pPr>
            <w:r w:rsidRPr="00635D88">
              <w:rPr>
                <w:i/>
              </w:rPr>
              <w:t xml:space="preserve">Click in the </w:t>
            </w:r>
            <w:proofErr w:type="spellStart"/>
            <w:r w:rsidRPr="00635D88">
              <w:rPr>
                <w:i/>
              </w:rPr>
              <w:t>virtual</w:t>
            </w:r>
            <w:proofErr w:type="spellEnd"/>
            <w:r w:rsidRPr="00635D88">
              <w:rPr>
                <w:i/>
              </w:rPr>
              <w:t xml:space="preserve"> </w:t>
            </w:r>
            <w:proofErr w:type="spellStart"/>
            <w:r w:rsidRPr="00635D88">
              <w:rPr>
                <w:i/>
              </w:rPr>
              <w:t>screen</w:t>
            </w:r>
            <w:proofErr w:type="spellEnd"/>
            <w:r w:rsidRPr="00635D88">
              <w:rPr>
                <w:i/>
              </w:rPr>
              <w:t xml:space="preserve"> to </w:t>
            </w:r>
            <w:proofErr w:type="spellStart"/>
            <w:r w:rsidRPr="00635D88">
              <w:rPr>
                <w:i/>
              </w:rPr>
              <w:t>send</w:t>
            </w:r>
            <w:proofErr w:type="spellEnd"/>
            <w:r w:rsidRPr="00635D88">
              <w:rPr>
                <w:i/>
              </w:rPr>
              <w:t xml:space="preserve"> </w:t>
            </w:r>
            <w:proofErr w:type="spellStart"/>
            <w:r w:rsidRPr="00635D88">
              <w:rPr>
                <w:i/>
              </w:rPr>
              <w:t>keystrokes</w:t>
            </w:r>
            <w:proofErr w:type="spellEnd"/>
            <w:r>
              <w:t>.</w:t>
            </w:r>
          </w:p>
          <w:p w:rsidR="001E5179" w:rsidRDefault="001E5179" w:rsidP="000A6371">
            <w:pPr>
              <w:pStyle w:val="NormalWeb"/>
              <w:spacing w:before="113" w:beforeAutospacing="0" w:after="113"/>
            </w:pPr>
            <w:r>
              <w:t xml:space="preserve">Vous pourrez alors entrer dans le programme de setup (F2), démarrer sur le réseau (F12) ou configurer l’ordre des périphériques de boot. Vous pourrez aussi redémarrez la machine virtuelle par l’envoi du signal </w:t>
            </w:r>
            <w:r w:rsidRPr="00635D88">
              <w:rPr>
                <w:rFonts w:asciiTheme="minorHAnsi" w:hAnsiTheme="minorHAnsi" w:cstheme="minorHAnsi"/>
                <w:b/>
              </w:rPr>
              <w:t>Ctrl+Alt+</w:t>
            </w:r>
            <w:proofErr w:type="spellStart"/>
            <w:r w:rsidRPr="00635D88">
              <w:rPr>
                <w:rFonts w:asciiTheme="minorHAnsi" w:hAnsiTheme="minorHAnsi" w:cstheme="minorHAnsi"/>
                <w:b/>
              </w:rPr>
              <w:t>Suppr</w:t>
            </w:r>
            <w:proofErr w:type="spellEnd"/>
            <w:r>
              <w:t>.</w:t>
            </w:r>
          </w:p>
          <w:p w:rsidR="001E5179" w:rsidRDefault="001E5179" w:rsidP="001E5179">
            <w:pPr>
              <w:pStyle w:val="NormalWeb"/>
              <w:spacing w:before="113" w:beforeAutospacing="0" w:after="113"/>
            </w:pPr>
            <w:r>
              <w:t xml:space="preserve">Il vous faut maintenant démarrer l’installation. Si le CD/DVD ou le chemin de l’image iso n’est pas installé, il faut le faire, cliquez sur </w:t>
            </w:r>
            <w:r w:rsidR="00635D88">
              <w:t>« </w:t>
            </w:r>
            <w:r w:rsidRPr="00635D88">
              <w:rPr>
                <w:i/>
              </w:rPr>
              <w:t xml:space="preserve">I </w:t>
            </w:r>
            <w:proofErr w:type="spellStart"/>
            <w:r w:rsidRPr="00635D88">
              <w:rPr>
                <w:i/>
              </w:rPr>
              <w:t>finished</w:t>
            </w:r>
            <w:proofErr w:type="spellEnd"/>
            <w:r w:rsidRPr="00635D88">
              <w:rPr>
                <w:i/>
              </w:rPr>
              <w:t xml:space="preserve"> </w:t>
            </w:r>
            <w:proofErr w:type="spellStart"/>
            <w:r w:rsidRPr="00635D88">
              <w:rPr>
                <w:i/>
              </w:rPr>
              <w:t>installing</w:t>
            </w:r>
            <w:proofErr w:type="spellEnd"/>
            <w:r w:rsidR="00635D88">
              <w:rPr>
                <w:i/>
              </w:rPr>
              <w:t> </w:t>
            </w:r>
            <w:r w:rsidR="00635D88" w:rsidRPr="00635D88">
              <w:t>»</w:t>
            </w:r>
            <w:r>
              <w:t xml:space="preserve"> et redémarrer la machine virtuell</w:t>
            </w:r>
            <w:r w:rsidR="00635D88">
              <w:t>e</w:t>
            </w:r>
            <w:r>
              <w:t>.</w:t>
            </w:r>
          </w:p>
          <w:p w:rsidR="00635D88" w:rsidRPr="00635D88" w:rsidRDefault="00635D88" w:rsidP="00635D88">
            <w:pPr>
              <w:pStyle w:val="NormalWeb"/>
              <w:spacing w:before="113" w:beforeAutospacing="0" w:after="113"/>
            </w:pPr>
            <w:r w:rsidRPr="00635D88">
              <w:t xml:space="preserve">Lorsque l’on clique dans la machine virtuelle, le curseur en devient « prisonnier ». La souris contrôle alors uniquement la machine virtuelle. </w:t>
            </w:r>
          </w:p>
          <w:p w:rsidR="00635D88" w:rsidRDefault="00635D88" w:rsidP="00635D88">
            <w:pPr>
              <w:pStyle w:val="NormalWeb"/>
              <w:spacing w:before="113" w:beforeAutospacing="0" w:after="113"/>
            </w:pPr>
            <w:r w:rsidRPr="00635D88">
              <w:t xml:space="preserve">Pour en sortir, il faut, comme l’indique </w:t>
            </w:r>
            <w:proofErr w:type="spellStart"/>
            <w:r w:rsidRPr="00635D88">
              <w:rPr>
                <w:b/>
              </w:rPr>
              <w:t>vmware</w:t>
            </w:r>
            <w:proofErr w:type="spellEnd"/>
            <w:r w:rsidRPr="00635D88">
              <w:t xml:space="preserve">, de presser les touches </w:t>
            </w:r>
            <w:r w:rsidRPr="00635D88">
              <w:rPr>
                <w:b/>
              </w:rPr>
              <w:t>Ctrl+Alt</w:t>
            </w:r>
            <w:r w:rsidRPr="00635D88">
              <w:t xml:space="preserve">. Cette combinaison de touche s’appelle </w:t>
            </w:r>
            <w:r w:rsidRPr="00635D88">
              <w:rPr>
                <w:b/>
                <w:i/>
              </w:rPr>
              <w:t>hot-</w:t>
            </w:r>
            <w:proofErr w:type="spellStart"/>
            <w:r w:rsidRPr="00635D88">
              <w:rPr>
                <w:b/>
                <w:i/>
              </w:rPr>
              <w:t>keys</w:t>
            </w:r>
            <w:proofErr w:type="spellEnd"/>
            <w:r w:rsidRPr="00635D88">
              <w:t xml:space="preserve"> et est paramétrable dans le menu </w:t>
            </w:r>
            <w:r w:rsidRPr="00635D88">
              <w:rPr>
                <w:b/>
                <w:i/>
              </w:rPr>
              <w:t>Edit→</w:t>
            </w:r>
            <w:proofErr w:type="spellStart"/>
            <w:r w:rsidRPr="00635D88">
              <w:rPr>
                <w:b/>
                <w:i/>
              </w:rPr>
              <w:t>Preferences</w:t>
            </w:r>
            <w:proofErr w:type="spellEnd"/>
            <w:r w:rsidRPr="00635D88">
              <w:rPr>
                <w:b/>
                <w:i/>
              </w:rPr>
              <w:t xml:space="preserve">→Hot </w:t>
            </w:r>
            <w:proofErr w:type="spellStart"/>
            <w:r w:rsidRPr="00635D88">
              <w:rPr>
                <w:b/>
                <w:i/>
              </w:rPr>
              <w:t>keys</w:t>
            </w:r>
            <w:proofErr w:type="spellEnd"/>
          </w:p>
        </w:tc>
        <w:tc>
          <w:tcPr>
            <w:tcW w:w="4088" w:type="dxa"/>
            <w:vAlign w:val="center"/>
          </w:tcPr>
          <w:p w:rsidR="00530FE8" w:rsidRDefault="00325C04" w:rsidP="005257B0">
            <w:pPr>
              <w:pStyle w:val="NormalWeb"/>
              <w:spacing w:before="113" w:beforeAutospacing="0" w:after="113"/>
              <w:jc w:val="center"/>
              <w:rPr>
                <w:noProof/>
              </w:rPr>
            </w:pPr>
            <w:r>
              <w:rPr>
                <w:noProof/>
              </w:rPr>
              <w:drawing>
                <wp:inline distT="0" distB="0" distL="0" distR="0">
                  <wp:extent cx="2336800" cy="1912620"/>
                  <wp:effectExtent l="19050" t="0" r="6350" b="0"/>
                  <wp:docPr id="154"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a:picLocks noChangeAspect="1" noChangeArrowheads="1"/>
                          </pic:cNvPicPr>
                        </pic:nvPicPr>
                        <pic:blipFill>
                          <a:blip r:embed="rId20"/>
                          <a:srcRect/>
                          <a:stretch>
                            <a:fillRect/>
                          </a:stretch>
                        </pic:blipFill>
                        <pic:spPr bwMode="auto">
                          <a:xfrm>
                            <a:off x="0" y="0"/>
                            <a:ext cx="2336800" cy="1912620"/>
                          </a:xfrm>
                          <a:prstGeom prst="rect">
                            <a:avLst/>
                          </a:prstGeom>
                          <a:noFill/>
                          <a:ln w="9525">
                            <a:noFill/>
                            <a:miter lim="800000"/>
                            <a:headEnd/>
                            <a:tailEnd/>
                          </a:ln>
                        </pic:spPr>
                      </pic:pic>
                    </a:graphicData>
                  </a:graphic>
                </wp:inline>
              </w:drawing>
            </w:r>
          </w:p>
          <w:p w:rsidR="00635D88" w:rsidRDefault="00635D88" w:rsidP="005257B0">
            <w:pPr>
              <w:pStyle w:val="NormalWeb"/>
              <w:spacing w:before="113" w:beforeAutospacing="0" w:after="113"/>
              <w:jc w:val="center"/>
              <w:rPr>
                <w:noProof/>
              </w:rPr>
            </w:pPr>
          </w:p>
          <w:p w:rsidR="00635D88" w:rsidRPr="000235CF" w:rsidRDefault="00325C04" w:rsidP="00635D88">
            <w:pPr>
              <w:pStyle w:val="NormalWeb"/>
              <w:spacing w:before="113" w:beforeAutospacing="0" w:after="113"/>
              <w:jc w:val="center"/>
              <w:rPr>
                <w:noProof/>
              </w:rPr>
            </w:pPr>
            <w:r>
              <w:rPr>
                <w:noProof/>
              </w:rPr>
              <w:drawing>
                <wp:inline distT="0" distB="0" distL="0" distR="0">
                  <wp:extent cx="2193290" cy="520065"/>
                  <wp:effectExtent l="19050" t="0" r="0" b="0"/>
                  <wp:docPr id="155" name="Imag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21"/>
                          <a:srcRect/>
                          <a:stretch>
                            <a:fillRect/>
                          </a:stretch>
                        </pic:blipFill>
                        <pic:spPr bwMode="auto">
                          <a:xfrm>
                            <a:off x="0" y="0"/>
                            <a:ext cx="2193290" cy="520065"/>
                          </a:xfrm>
                          <a:prstGeom prst="rect">
                            <a:avLst/>
                          </a:prstGeom>
                          <a:noFill/>
                          <a:ln w="9525">
                            <a:noFill/>
                            <a:miter lim="800000"/>
                            <a:headEnd/>
                            <a:tailEnd/>
                          </a:ln>
                        </pic:spPr>
                      </pic:pic>
                    </a:graphicData>
                  </a:graphic>
                </wp:inline>
              </w:drawing>
            </w:r>
          </w:p>
        </w:tc>
      </w:tr>
      <w:tr w:rsidR="00AC2370" w:rsidTr="000A6371">
        <w:tc>
          <w:tcPr>
            <w:tcW w:w="10165" w:type="dxa"/>
            <w:gridSpan w:val="2"/>
          </w:tcPr>
          <w:p w:rsidR="00AC2370" w:rsidRDefault="00537836" w:rsidP="000A6371">
            <w:pPr>
              <w:pStyle w:val="NormalWeb"/>
              <w:spacing w:before="113" w:beforeAutospacing="0" w:after="113"/>
              <w:jc w:val="center"/>
            </w:pPr>
            <w:r>
              <w:rPr>
                <w:noProof/>
              </w:rPr>
              <w:pict>
                <v:roundrect id="_x0000_s1184" style="position:absolute;left:0;text-align:left;margin-left:157.15pt;margin-top:226.3pt;width:211.3pt;height:9.85pt;z-index:251643904;mso-position-horizontal-relative:text;mso-position-vertical-relative:text" arcsize="10923f" fillcolor="red" strokecolor="red">
                  <v:fill opacity="26214f"/>
                  <v:stroke opacity="39322f"/>
                </v:roundrect>
              </w:pict>
            </w:r>
            <w:r w:rsidR="00AC2370">
              <w:rPr>
                <w:noProof/>
              </w:rPr>
              <w:drawing>
                <wp:anchor distT="0" distB="0" distL="114300" distR="114300" simplePos="0" relativeHeight="251640832" behindDoc="1" locked="0" layoutInCell="1" allowOverlap="1">
                  <wp:simplePos x="0" y="0"/>
                  <wp:positionH relativeFrom="column">
                    <wp:posOffset>3688080</wp:posOffset>
                  </wp:positionH>
                  <wp:positionV relativeFrom="paragraph">
                    <wp:posOffset>3518535</wp:posOffset>
                  </wp:positionV>
                  <wp:extent cx="2269490" cy="1440180"/>
                  <wp:effectExtent l="19050" t="0" r="0" b="0"/>
                  <wp:wrapTight wrapText="bothSides">
                    <wp:wrapPolygon edited="0">
                      <wp:start x="-181" y="0"/>
                      <wp:lineTo x="-181" y="21429"/>
                      <wp:lineTo x="21576" y="21429"/>
                      <wp:lineTo x="21576" y="0"/>
                      <wp:lineTo x="-181" y="0"/>
                    </wp:wrapPolygon>
                  </wp:wrapTight>
                  <wp:docPr id="15"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srcRect/>
                          <a:stretch>
                            <a:fillRect/>
                          </a:stretch>
                        </pic:blipFill>
                        <pic:spPr bwMode="auto">
                          <a:xfrm>
                            <a:off x="0" y="0"/>
                            <a:ext cx="2269490" cy="1440180"/>
                          </a:xfrm>
                          <a:prstGeom prst="rect">
                            <a:avLst/>
                          </a:prstGeom>
                          <a:noFill/>
                          <a:ln w="9525">
                            <a:noFill/>
                            <a:miter lim="800000"/>
                            <a:headEnd/>
                            <a:tailEnd/>
                          </a:ln>
                        </pic:spPr>
                      </pic:pic>
                    </a:graphicData>
                  </a:graphic>
                </wp:anchor>
              </w:drawing>
            </w:r>
            <w:r w:rsidR="00AC2370">
              <w:object w:dxaOrig="13455" w:dyaOrig="89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1.4pt;height:267.3pt" o:ole="">
                  <v:imagedata r:id="rId23" o:title=""/>
                </v:shape>
                <o:OLEObject Type="Embed" ProgID="PBrush" ShapeID="_x0000_i1025" DrawAspect="Content" ObjectID="_1424846145" r:id="rId24"/>
              </w:object>
            </w:r>
          </w:p>
          <w:p w:rsidR="00AC2370" w:rsidRDefault="00AC2370" w:rsidP="000A6371">
            <w:pPr>
              <w:pStyle w:val="NormalWeb"/>
              <w:spacing w:before="113" w:beforeAutospacing="0" w:after="113"/>
              <w:ind w:right="5096"/>
            </w:pPr>
          </w:p>
          <w:p w:rsidR="00AC2370" w:rsidRPr="00AC2370" w:rsidRDefault="00AC2370" w:rsidP="000A6371">
            <w:pPr>
              <w:pStyle w:val="NormalWeb"/>
              <w:spacing w:before="113" w:beforeAutospacing="0" w:after="113"/>
              <w:ind w:right="4387"/>
            </w:pPr>
            <w:r w:rsidRPr="00AC2370">
              <w:t xml:space="preserve">Lorsque le curseur est « prisonnier » de la machine virtuelle et que l’on presse la combinaison de touche </w:t>
            </w:r>
            <w:r w:rsidRPr="00AC2370">
              <w:rPr>
                <w:rFonts w:asciiTheme="minorHAnsi" w:hAnsiTheme="minorHAnsi" w:cstheme="minorHAnsi"/>
                <w:b/>
              </w:rPr>
              <w:t>Ctrl+Alt+</w:t>
            </w:r>
            <w:proofErr w:type="spellStart"/>
            <w:r w:rsidRPr="00AC2370">
              <w:rPr>
                <w:rFonts w:asciiTheme="minorHAnsi" w:hAnsiTheme="minorHAnsi" w:cstheme="minorHAnsi"/>
                <w:b/>
              </w:rPr>
              <w:t>Suppr</w:t>
            </w:r>
            <w:proofErr w:type="spellEnd"/>
            <w:r w:rsidRPr="00AC2370">
              <w:t>, le système hôte le capte aussi et réagit en conséquence :</w:t>
            </w:r>
          </w:p>
          <w:p w:rsidR="00AC2370" w:rsidRPr="00BC6526" w:rsidRDefault="00AC2370" w:rsidP="000A6371">
            <w:pPr>
              <w:pStyle w:val="NormalWeb"/>
              <w:spacing w:before="113" w:beforeAutospacing="0" w:after="113"/>
              <w:ind w:right="4954"/>
              <w:rPr>
                <w:color w:val="FF0000"/>
              </w:rPr>
            </w:pPr>
            <w:proofErr w:type="spellStart"/>
            <w:r w:rsidRPr="00AC2370">
              <w:rPr>
                <w:b/>
              </w:rPr>
              <w:t>Vmware</w:t>
            </w:r>
            <w:proofErr w:type="spellEnd"/>
            <w:r w:rsidRPr="00AC2370">
              <w:t xml:space="preserve"> indique alors qu’il faut utiliser </w:t>
            </w:r>
            <w:r w:rsidRPr="00AC2370">
              <w:rPr>
                <w:rFonts w:asciiTheme="minorHAnsi" w:hAnsiTheme="minorHAnsi" w:cstheme="minorHAnsi"/>
                <w:b/>
              </w:rPr>
              <w:t>CTRL+Alt+Insert</w:t>
            </w:r>
            <w:r w:rsidRPr="00AC2370">
              <w:t xml:space="preserve"> si la combinaison de touche est destinée à la machine virtuelle.</w:t>
            </w:r>
          </w:p>
        </w:tc>
      </w:tr>
    </w:tbl>
    <w:p w:rsidR="00AC2370" w:rsidRDefault="00AC2370" w:rsidP="00AC2370">
      <w:pPr>
        <w:pStyle w:val="NormalWeb"/>
        <w:spacing w:before="113" w:beforeAutospacing="0" w:after="113"/>
        <w:ind w:left="360"/>
      </w:pPr>
    </w:p>
    <w:p w:rsidR="00AC2370" w:rsidRDefault="00AC2370" w:rsidP="00DC32B0">
      <w:pPr>
        <w:pStyle w:val="NormalWeb"/>
        <w:numPr>
          <w:ilvl w:val="0"/>
          <w:numId w:val="14"/>
        </w:numPr>
        <w:spacing w:before="113" w:beforeAutospacing="0" w:after="113"/>
      </w:pPr>
      <w:r>
        <w:br w:type="page"/>
      </w:r>
      <w:r w:rsidR="00871665">
        <w:lastRenderedPageBreak/>
        <w:t xml:space="preserve">Préparez l'installation du système d'exploitation linux </w:t>
      </w:r>
      <w:proofErr w:type="spellStart"/>
      <w:r>
        <w:t>U</w:t>
      </w:r>
      <w:r w:rsidR="00871665">
        <w:t>buntu</w:t>
      </w:r>
      <w:proofErr w:type="spellEnd"/>
      <w:r w:rsidR="00E20EE6">
        <w:t xml:space="preserve"> (choisissez une version supportée par votre machine virtuelle)</w:t>
      </w:r>
      <w:r>
        <w:t>.</w:t>
      </w:r>
    </w:p>
    <w:tbl>
      <w:tblPr>
        <w:tblStyle w:val="Grilledutableau"/>
        <w:tblW w:w="0" w:type="auto"/>
        <w:tblInd w:w="817" w:type="dxa"/>
        <w:tblLook w:val="04A0"/>
      </w:tblPr>
      <w:tblGrid>
        <w:gridCol w:w="6049"/>
        <w:gridCol w:w="4116"/>
      </w:tblGrid>
      <w:tr w:rsidR="00AC2370" w:rsidRPr="000235CF" w:rsidTr="000A6371">
        <w:tc>
          <w:tcPr>
            <w:tcW w:w="6237" w:type="dxa"/>
            <w:vAlign w:val="center"/>
          </w:tcPr>
          <w:p w:rsidR="00AC2370" w:rsidRDefault="00AC2370" w:rsidP="000A6371">
            <w:pPr>
              <w:pStyle w:val="NormalWeb"/>
              <w:spacing w:before="113" w:beforeAutospacing="0" w:after="113"/>
            </w:pPr>
            <w:r>
              <w:t>Si le support d’installation de l’OS n’a pas été installé, cliquez sur l’icone CD/DVD en bas de l’écran, puis sur Settings…</w:t>
            </w:r>
          </w:p>
          <w:p w:rsidR="00AC2370" w:rsidRDefault="00AC2370" w:rsidP="000A6371">
            <w:pPr>
              <w:pStyle w:val="NormalWeb"/>
              <w:spacing w:before="113" w:beforeAutospacing="0" w:after="113"/>
            </w:pPr>
            <w:r>
              <w:t xml:space="preserve">Choisissez le type de support : </w:t>
            </w:r>
          </w:p>
          <w:p w:rsidR="00AC2370" w:rsidRDefault="00AC2370" w:rsidP="00DC32B0">
            <w:pPr>
              <w:pStyle w:val="NormalWeb"/>
              <w:numPr>
                <w:ilvl w:val="0"/>
                <w:numId w:val="8"/>
              </w:numPr>
              <w:spacing w:before="113" w:beforeAutospacing="0" w:after="113"/>
            </w:pPr>
            <w:r>
              <w:t xml:space="preserve">CD/DVD dans le lecteur de l’hôte (Use </w:t>
            </w:r>
            <w:proofErr w:type="spellStart"/>
            <w:r>
              <w:t>physical</w:t>
            </w:r>
            <w:proofErr w:type="spellEnd"/>
            <w:r>
              <w:t xml:space="preserve"> drive)</w:t>
            </w:r>
          </w:p>
          <w:p w:rsidR="00AC2370" w:rsidRDefault="00AC2370" w:rsidP="00DC32B0">
            <w:pPr>
              <w:pStyle w:val="NormalWeb"/>
              <w:numPr>
                <w:ilvl w:val="0"/>
                <w:numId w:val="8"/>
              </w:numPr>
              <w:spacing w:before="113" w:beforeAutospacing="0" w:after="113"/>
            </w:pPr>
            <w:r>
              <w:t>Image ISO : Chemin d’accès à l’image sur l’hôte. Il vaut mieux avoir accès à l’image ISO en local. Si celle-ci est stockée sur un serveur sur le réseau, l’installation risque d’être très longue.</w:t>
            </w:r>
          </w:p>
        </w:tc>
        <w:tc>
          <w:tcPr>
            <w:tcW w:w="3928" w:type="dxa"/>
            <w:vAlign w:val="center"/>
          </w:tcPr>
          <w:p w:rsidR="00AC2370" w:rsidRDefault="00325C04" w:rsidP="000A6371">
            <w:pPr>
              <w:pStyle w:val="NormalWeb"/>
              <w:spacing w:before="113" w:beforeAutospacing="0" w:after="113"/>
              <w:jc w:val="center"/>
              <w:rPr>
                <w:noProof/>
              </w:rPr>
            </w:pPr>
            <w:r>
              <w:rPr>
                <w:noProof/>
              </w:rPr>
              <w:drawing>
                <wp:inline distT="0" distB="0" distL="0" distR="0">
                  <wp:extent cx="1033780" cy="543560"/>
                  <wp:effectExtent l="19050" t="0" r="0" b="0"/>
                  <wp:docPr id="17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pic:cNvPicPr>
                            <a:picLocks noChangeAspect="1" noChangeArrowheads="1"/>
                          </pic:cNvPicPr>
                        </pic:nvPicPr>
                        <pic:blipFill>
                          <a:blip r:embed="rId25"/>
                          <a:srcRect/>
                          <a:stretch>
                            <a:fillRect/>
                          </a:stretch>
                        </pic:blipFill>
                        <pic:spPr bwMode="auto">
                          <a:xfrm>
                            <a:off x="0" y="0"/>
                            <a:ext cx="1033780" cy="543560"/>
                          </a:xfrm>
                          <a:prstGeom prst="rect">
                            <a:avLst/>
                          </a:prstGeom>
                          <a:noFill/>
                          <a:ln w="9525">
                            <a:noFill/>
                            <a:miter lim="800000"/>
                            <a:headEnd/>
                            <a:tailEnd/>
                          </a:ln>
                        </pic:spPr>
                      </pic:pic>
                    </a:graphicData>
                  </a:graphic>
                </wp:inline>
              </w:drawing>
            </w:r>
          </w:p>
          <w:p w:rsidR="00AC2370" w:rsidRPr="000235CF" w:rsidRDefault="00325C04" w:rsidP="000A6371">
            <w:pPr>
              <w:pStyle w:val="NormalWeb"/>
              <w:spacing w:before="113" w:beforeAutospacing="0" w:after="113"/>
              <w:jc w:val="center"/>
              <w:rPr>
                <w:noProof/>
              </w:rPr>
            </w:pPr>
            <w:r>
              <w:rPr>
                <w:noProof/>
              </w:rPr>
              <w:drawing>
                <wp:inline distT="0" distB="0" distL="0" distR="0">
                  <wp:extent cx="2456180" cy="687070"/>
                  <wp:effectExtent l="19050" t="0" r="1270" b="0"/>
                  <wp:docPr id="17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pic:cNvPicPr>
                            <a:picLocks noChangeAspect="1" noChangeArrowheads="1"/>
                          </pic:cNvPicPr>
                        </pic:nvPicPr>
                        <pic:blipFill>
                          <a:blip r:embed="rId26"/>
                          <a:srcRect/>
                          <a:stretch>
                            <a:fillRect/>
                          </a:stretch>
                        </pic:blipFill>
                        <pic:spPr bwMode="auto">
                          <a:xfrm>
                            <a:off x="0" y="0"/>
                            <a:ext cx="2456180" cy="687070"/>
                          </a:xfrm>
                          <a:prstGeom prst="rect">
                            <a:avLst/>
                          </a:prstGeom>
                          <a:noFill/>
                          <a:ln w="9525">
                            <a:noFill/>
                            <a:miter lim="800000"/>
                            <a:headEnd/>
                            <a:tailEnd/>
                          </a:ln>
                        </pic:spPr>
                      </pic:pic>
                    </a:graphicData>
                  </a:graphic>
                </wp:inline>
              </w:drawing>
            </w:r>
          </w:p>
        </w:tc>
      </w:tr>
      <w:tr w:rsidR="00AC2370" w:rsidRPr="000235CF" w:rsidTr="000A6371">
        <w:tc>
          <w:tcPr>
            <w:tcW w:w="6237" w:type="dxa"/>
            <w:vAlign w:val="center"/>
          </w:tcPr>
          <w:p w:rsidR="00AC2370" w:rsidRDefault="00AC2370" w:rsidP="000A6371">
            <w:pPr>
              <w:pStyle w:val="NormalWeb"/>
              <w:spacing w:before="113" w:beforeAutospacing="0" w:after="113"/>
            </w:pPr>
            <w:r>
              <w:t>Au démarrage de l’installation, n’oubliez pas choisir le français comme langue.</w:t>
            </w:r>
          </w:p>
          <w:p w:rsidR="00AC2370" w:rsidRDefault="00AC2370" w:rsidP="000A6371">
            <w:pPr>
              <w:pStyle w:val="NormalWeb"/>
              <w:spacing w:before="113" w:beforeAutospacing="0" w:after="113"/>
            </w:pPr>
            <w:r>
              <w:t xml:space="preserve">Indiquez obligatoirement un mot de passe pour l’utilisateur créé. Evitez les caractères spéciaux (&amp;, @, </w:t>
            </w:r>
            <w:proofErr w:type="gramStart"/>
            <w:r>
              <w:t>/, ? …)</w:t>
            </w:r>
            <w:proofErr w:type="gramEnd"/>
            <w:r>
              <w:t xml:space="preserve"> qui risquent de poser problème. </w:t>
            </w:r>
          </w:p>
        </w:tc>
        <w:tc>
          <w:tcPr>
            <w:tcW w:w="3928" w:type="dxa"/>
            <w:vAlign w:val="center"/>
          </w:tcPr>
          <w:p w:rsidR="00AC2370" w:rsidRPr="000235CF" w:rsidRDefault="00325C04" w:rsidP="000A6371">
            <w:pPr>
              <w:pStyle w:val="NormalWeb"/>
              <w:spacing w:before="113" w:beforeAutospacing="0" w:after="113"/>
              <w:jc w:val="center"/>
              <w:rPr>
                <w:noProof/>
              </w:rPr>
            </w:pPr>
            <w:r>
              <w:rPr>
                <w:noProof/>
              </w:rPr>
              <w:drawing>
                <wp:inline distT="0" distB="0" distL="0" distR="0">
                  <wp:extent cx="2390775" cy="1332865"/>
                  <wp:effectExtent l="19050" t="0" r="9525" b="0"/>
                  <wp:docPr id="17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pic:cNvPicPr>
                            <a:picLocks noChangeAspect="1" noChangeArrowheads="1"/>
                          </pic:cNvPicPr>
                        </pic:nvPicPr>
                        <pic:blipFill>
                          <a:blip r:embed="rId27"/>
                          <a:srcRect/>
                          <a:stretch>
                            <a:fillRect/>
                          </a:stretch>
                        </pic:blipFill>
                        <pic:spPr bwMode="auto">
                          <a:xfrm>
                            <a:off x="0" y="0"/>
                            <a:ext cx="2390775" cy="1332865"/>
                          </a:xfrm>
                          <a:prstGeom prst="rect">
                            <a:avLst/>
                          </a:prstGeom>
                          <a:noFill/>
                          <a:ln w="9525">
                            <a:noFill/>
                            <a:miter lim="800000"/>
                            <a:headEnd/>
                            <a:tailEnd/>
                          </a:ln>
                        </pic:spPr>
                      </pic:pic>
                    </a:graphicData>
                  </a:graphic>
                </wp:inline>
              </w:drawing>
            </w:r>
          </w:p>
        </w:tc>
      </w:tr>
    </w:tbl>
    <w:p w:rsidR="00871665" w:rsidRDefault="00871665" w:rsidP="00AC2370">
      <w:pPr>
        <w:pStyle w:val="Titre1"/>
      </w:pPr>
      <w:bookmarkStart w:id="4" w:name="_Toc287387277"/>
      <w:bookmarkStart w:id="5" w:name="_Toc349570453"/>
      <w:r>
        <w:t>Installation du système d'exploitation</w:t>
      </w:r>
      <w:bookmarkEnd w:id="4"/>
      <w:bookmarkEnd w:id="5"/>
    </w:p>
    <w:p w:rsidR="00871665" w:rsidRDefault="00871665" w:rsidP="00105AD7">
      <w:pPr>
        <w:pStyle w:val="NormalWeb"/>
        <w:ind w:left="426"/>
      </w:pPr>
      <w:r>
        <w:t xml:space="preserve">Pour mener à bien votre travail, vous </w:t>
      </w:r>
      <w:r w:rsidR="004564B2">
        <w:t>pourrez éventuellement</w:t>
      </w:r>
      <w:r>
        <w:t xml:space="preserve"> consulter les rubriques du site suivant :</w:t>
      </w:r>
    </w:p>
    <w:p w:rsidR="00871665" w:rsidRDefault="00537836" w:rsidP="00105AD7">
      <w:pPr>
        <w:pStyle w:val="NormalWeb"/>
        <w:ind w:left="426"/>
        <w:jc w:val="center"/>
      </w:pPr>
      <w:hyperlink r:id="rId28" w:history="1">
        <w:r w:rsidR="00871665">
          <w:rPr>
            <w:rStyle w:val="Lienhypertexte"/>
            <w:rFonts w:cs="Aharoni"/>
          </w:rPr>
          <w:t>http://www.ubuntu-beginner.com/</w:t>
        </w:r>
      </w:hyperlink>
    </w:p>
    <w:p w:rsidR="00871665" w:rsidRDefault="00871665" w:rsidP="00105AD7">
      <w:pPr>
        <w:pStyle w:val="NormalWeb"/>
        <w:ind w:left="426"/>
      </w:pPr>
      <w:r>
        <w:t xml:space="preserve">L'installation prenant un certain temps, vous répondrez aux questions du paragraphe </w:t>
      </w:r>
      <w:r w:rsidR="00914FAC">
        <w:t>6</w:t>
      </w:r>
      <w:r>
        <w:t>.</w:t>
      </w:r>
    </w:p>
    <w:p w:rsidR="00871665" w:rsidRDefault="00871665" w:rsidP="00DC32B0">
      <w:pPr>
        <w:pStyle w:val="NormalWeb"/>
        <w:numPr>
          <w:ilvl w:val="0"/>
          <w:numId w:val="15"/>
        </w:numPr>
        <w:spacing w:before="113" w:beforeAutospacing="0" w:after="113"/>
      </w:pPr>
      <w:r>
        <w:t xml:space="preserve">Procédez à l'installation avec les caractéristiques suivantes : </w:t>
      </w:r>
      <w:r>
        <w:br/>
      </w:r>
      <w:proofErr w:type="gramStart"/>
      <w:r>
        <w:t xml:space="preserve">( </w:t>
      </w:r>
      <w:proofErr w:type="gramEnd"/>
      <w:r w:rsidR="00537836">
        <w:rPr>
          <w:rFonts w:cs="Aharoni"/>
        </w:rPr>
        <w:fldChar w:fldCharType="begin"/>
      </w:r>
      <w:r>
        <w:rPr>
          <w:rFonts w:cs="Aharoni"/>
        </w:rPr>
        <w:instrText xml:space="preserve"> HYPERLINK "http://www.ubuntu-beginner.com/" </w:instrText>
      </w:r>
      <w:r w:rsidR="00537836">
        <w:rPr>
          <w:rFonts w:cs="Aharoni"/>
        </w:rPr>
        <w:fldChar w:fldCharType="separate"/>
      </w:r>
      <w:r>
        <w:rPr>
          <w:rStyle w:val="Lienhypertexte"/>
          <w:rFonts w:cs="Aharoni"/>
        </w:rPr>
        <w:t>http://www.ubuntu-beginner.com/</w:t>
      </w:r>
      <w:r w:rsidR="00537836">
        <w:rPr>
          <w:rFonts w:cs="Aharoni"/>
        </w:rPr>
        <w:fldChar w:fldCharType="end"/>
      </w:r>
      <w:r>
        <w:rPr>
          <w:rFonts w:cs="Aharoni"/>
        </w:rPr>
        <w:t xml:space="preserve"> </w:t>
      </w:r>
      <w:r>
        <w:t xml:space="preserve">rubrique </w:t>
      </w:r>
      <w:r>
        <w:rPr>
          <w:rFonts w:cs="Aharoni"/>
        </w:rPr>
        <w:t>installation → Classique</w:t>
      </w:r>
      <w:r>
        <w:t>)</w:t>
      </w:r>
    </w:p>
    <w:tbl>
      <w:tblPr>
        <w:tblW w:w="4628" w:type="pct"/>
        <w:tblInd w:w="817"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Look w:val="04A0"/>
      </w:tblPr>
      <w:tblGrid>
        <w:gridCol w:w="3137"/>
        <w:gridCol w:w="7028"/>
      </w:tblGrid>
      <w:tr w:rsidR="00871665" w:rsidRPr="006F594D" w:rsidTr="006F594D">
        <w:tc>
          <w:tcPr>
            <w:tcW w:w="1543" w:type="pct"/>
            <w:shd w:val="clear" w:color="auto" w:fill="D3DFEE"/>
            <w:hideMark/>
          </w:tcPr>
          <w:p w:rsidR="00871665" w:rsidRPr="006F594D" w:rsidRDefault="00871665" w:rsidP="006F594D">
            <w:pPr>
              <w:spacing w:before="120" w:after="120"/>
              <w:jc w:val="center"/>
              <w:rPr>
                <w:b/>
                <w:bCs/>
                <w:szCs w:val="22"/>
              </w:rPr>
            </w:pPr>
            <w:r w:rsidRPr="006F594D">
              <w:rPr>
                <w:rFonts w:cs="Arial"/>
                <w:b/>
                <w:bCs/>
                <w:szCs w:val="22"/>
              </w:rPr>
              <w:t>Caractéristiques</w:t>
            </w:r>
          </w:p>
        </w:tc>
        <w:tc>
          <w:tcPr>
            <w:tcW w:w="3457" w:type="pct"/>
            <w:shd w:val="clear" w:color="auto" w:fill="D3DFEE"/>
            <w:hideMark/>
          </w:tcPr>
          <w:p w:rsidR="00871665" w:rsidRPr="006F594D" w:rsidRDefault="00871665" w:rsidP="006F594D">
            <w:pPr>
              <w:spacing w:before="120" w:after="120"/>
              <w:jc w:val="center"/>
              <w:rPr>
                <w:b/>
                <w:bCs/>
                <w:szCs w:val="22"/>
              </w:rPr>
            </w:pPr>
            <w:r w:rsidRPr="006F594D">
              <w:rPr>
                <w:rFonts w:cs="Arial"/>
                <w:b/>
                <w:bCs/>
                <w:szCs w:val="22"/>
              </w:rPr>
              <w:t>Valeur</w:t>
            </w:r>
          </w:p>
        </w:tc>
      </w:tr>
      <w:tr w:rsidR="00871665" w:rsidRPr="006F594D" w:rsidTr="006F594D">
        <w:tc>
          <w:tcPr>
            <w:tcW w:w="1543" w:type="pct"/>
            <w:shd w:val="clear" w:color="auto" w:fill="A7BFDE"/>
            <w:hideMark/>
          </w:tcPr>
          <w:p w:rsidR="00871665" w:rsidRPr="006F594D" w:rsidRDefault="00871665" w:rsidP="006F594D">
            <w:pPr>
              <w:spacing w:before="120" w:after="120"/>
              <w:rPr>
                <w:b/>
                <w:bCs/>
                <w:szCs w:val="22"/>
              </w:rPr>
            </w:pPr>
            <w:r w:rsidRPr="006F594D">
              <w:rPr>
                <w:rFonts w:cs="Arial"/>
                <w:b/>
                <w:bCs/>
                <w:szCs w:val="22"/>
              </w:rPr>
              <w:t>Nom</w:t>
            </w:r>
          </w:p>
        </w:tc>
        <w:tc>
          <w:tcPr>
            <w:tcW w:w="3457" w:type="pct"/>
            <w:shd w:val="clear" w:color="auto" w:fill="A7BFDE"/>
            <w:hideMark/>
          </w:tcPr>
          <w:p w:rsidR="00871665" w:rsidRPr="006F594D" w:rsidRDefault="004564B2" w:rsidP="006F594D">
            <w:pPr>
              <w:spacing w:before="120" w:after="120"/>
              <w:rPr>
                <w:szCs w:val="22"/>
              </w:rPr>
            </w:pPr>
            <w:r>
              <w:rPr>
                <w:rFonts w:cs="Arial"/>
                <w:szCs w:val="22"/>
              </w:rPr>
              <w:t>Votre prénom</w:t>
            </w:r>
          </w:p>
        </w:tc>
      </w:tr>
      <w:tr w:rsidR="00871665" w:rsidRPr="006F594D" w:rsidTr="006F594D">
        <w:tc>
          <w:tcPr>
            <w:tcW w:w="1543" w:type="pct"/>
            <w:shd w:val="clear" w:color="auto" w:fill="D3DFEE"/>
            <w:hideMark/>
          </w:tcPr>
          <w:p w:rsidR="00871665" w:rsidRPr="006F594D" w:rsidRDefault="00871665" w:rsidP="006F594D">
            <w:pPr>
              <w:spacing w:before="120" w:after="120"/>
              <w:rPr>
                <w:b/>
                <w:bCs/>
                <w:szCs w:val="22"/>
              </w:rPr>
            </w:pPr>
            <w:r w:rsidRPr="006F594D">
              <w:rPr>
                <w:rFonts w:cs="Arial"/>
                <w:b/>
                <w:bCs/>
                <w:szCs w:val="22"/>
              </w:rPr>
              <w:t>Nom de l'ordinateur</w:t>
            </w:r>
          </w:p>
        </w:tc>
        <w:tc>
          <w:tcPr>
            <w:tcW w:w="3457" w:type="pct"/>
            <w:shd w:val="clear" w:color="auto" w:fill="D3DFEE"/>
            <w:hideMark/>
          </w:tcPr>
          <w:p w:rsidR="00871665" w:rsidRPr="006F594D" w:rsidRDefault="00871665" w:rsidP="006F594D">
            <w:pPr>
              <w:spacing w:before="120" w:after="120"/>
              <w:rPr>
                <w:szCs w:val="22"/>
              </w:rPr>
            </w:pPr>
            <w:proofErr w:type="spellStart"/>
            <w:r w:rsidRPr="006F594D">
              <w:rPr>
                <w:rFonts w:cs="Arial"/>
                <w:szCs w:val="22"/>
              </w:rPr>
              <w:t>ubuntu</w:t>
            </w:r>
            <w:proofErr w:type="spellEnd"/>
            <w:r w:rsidRPr="006F594D">
              <w:rPr>
                <w:rFonts w:cs="Arial"/>
                <w:szCs w:val="22"/>
              </w:rPr>
              <w:t>-</w:t>
            </w:r>
            <w:proofErr w:type="spellStart"/>
            <w:r w:rsidRPr="006F594D">
              <w:rPr>
                <w:rFonts w:cs="Arial"/>
                <w:szCs w:val="22"/>
              </w:rPr>
              <w:t>virtual</w:t>
            </w:r>
            <w:proofErr w:type="spellEnd"/>
          </w:p>
        </w:tc>
      </w:tr>
      <w:tr w:rsidR="00871665" w:rsidRPr="006F594D" w:rsidTr="006F594D">
        <w:tc>
          <w:tcPr>
            <w:tcW w:w="1543" w:type="pct"/>
            <w:shd w:val="clear" w:color="auto" w:fill="A7BFDE"/>
            <w:hideMark/>
          </w:tcPr>
          <w:p w:rsidR="00871665" w:rsidRPr="006F594D" w:rsidRDefault="00871665" w:rsidP="006F594D">
            <w:pPr>
              <w:spacing w:before="120" w:after="120"/>
              <w:rPr>
                <w:b/>
                <w:bCs/>
                <w:szCs w:val="22"/>
              </w:rPr>
            </w:pPr>
            <w:r w:rsidRPr="006F594D">
              <w:rPr>
                <w:rFonts w:cs="Arial"/>
                <w:b/>
                <w:bCs/>
                <w:szCs w:val="22"/>
              </w:rPr>
              <w:t xml:space="preserve">Mot de passe </w:t>
            </w:r>
          </w:p>
        </w:tc>
        <w:tc>
          <w:tcPr>
            <w:tcW w:w="3457" w:type="pct"/>
            <w:shd w:val="clear" w:color="auto" w:fill="A7BFDE"/>
            <w:hideMark/>
          </w:tcPr>
          <w:p w:rsidR="00871665" w:rsidRPr="006F594D" w:rsidRDefault="00105AD7" w:rsidP="006F594D">
            <w:pPr>
              <w:spacing w:before="120" w:after="120"/>
              <w:rPr>
                <w:szCs w:val="22"/>
              </w:rPr>
            </w:pPr>
            <w:proofErr w:type="spellStart"/>
            <w:r w:rsidRPr="006F594D">
              <w:rPr>
                <w:rFonts w:cs="Arial"/>
                <w:szCs w:val="22"/>
              </w:rPr>
              <w:t>motdepasse</w:t>
            </w:r>
            <w:proofErr w:type="spellEnd"/>
          </w:p>
        </w:tc>
      </w:tr>
      <w:tr w:rsidR="00871665" w:rsidRPr="006F594D" w:rsidTr="006F594D">
        <w:tc>
          <w:tcPr>
            <w:tcW w:w="1543" w:type="pct"/>
            <w:shd w:val="clear" w:color="auto" w:fill="D3DFEE"/>
            <w:hideMark/>
          </w:tcPr>
          <w:p w:rsidR="00871665" w:rsidRPr="006F594D" w:rsidRDefault="00871665" w:rsidP="006F594D">
            <w:pPr>
              <w:spacing w:before="120" w:after="120"/>
              <w:rPr>
                <w:b/>
                <w:bCs/>
                <w:szCs w:val="22"/>
              </w:rPr>
            </w:pPr>
            <w:r w:rsidRPr="006F594D">
              <w:rPr>
                <w:rFonts w:cs="Arial"/>
                <w:b/>
                <w:bCs/>
                <w:szCs w:val="22"/>
              </w:rPr>
              <w:t>Partitionnement</w:t>
            </w:r>
          </w:p>
        </w:tc>
        <w:tc>
          <w:tcPr>
            <w:tcW w:w="3457" w:type="pct"/>
            <w:shd w:val="clear" w:color="auto" w:fill="D3DFEE"/>
            <w:hideMark/>
          </w:tcPr>
          <w:p w:rsidR="00871665" w:rsidRPr="006F594D" w:rsidRDefault="00871665" w:rsidP="006F594D">
            <w:pPr>
              <w:spacing w:before="120" w:after="120"/>
              <w:rPr>
                <w:szCs w:val="22"/>
              </w:rPr>
            </w:pPr>
            <w:r w:rsidRPr="006F594D">
              <w:rPr>
                <w:rFonts w:cs="Arial"/>
                <w:szCs w:val="22"/>
              </w:rPr>
              <w:t>Assisté – Utiliser un disque entier</w:t>
            </w:r>
          </w:p>
        </w:tc>
      </w:tr>
    </w:tbl>
    <w:p w:rsidR="00E24668" w:rsidRDefault="00E24668" w:rsidP="00B84F29">
      <w:pPr>
        <w:pStyle w:val="NormalWeb"/>
        <w:spacing w:before="0" w:beforeAutospacing="0" w:after="0"/>
        <w:ind w:left="357"/>
      </w:pPr>
    </w:p>
    <w:tbl>
      <w:tblPr>
        <w:tblStyle w:val="Grilledutableau"/>
        <w:tblW w:w="0" w:type="auto"/>
        <w:tblInd w:w="817" w:type="dxa"/>
        <w:tblLook w:val="04A0"/>
      </w:tblPr>
      <w:tblGrid>
        <w:gridCol w:w="10165"/>
      </w:tblGrid>
      <w:tr w:rsidR="00B84F29" w:rsidTr="00B84F29">
        <w:tc>
          <w:tcPr>
            <w:tcW w:w="10165" w:type="dxa"/>
          </w:tcPr>
          <w:p w:rsidR="00B84F29" w:rsidRDefault="00325C04" w:rsidP="00B84F29">
            <w:pPr>
              <w:pStyle w:val="NormalWeb"/>
              <w:spacing w:before="113" w:beforeAutospacing="0" w:after="113"/>
              <w:jc w:val="center"/>
            </w:pPr>
            <w:r>
              <w:rPr>
                <w:noProof/>
              </w:rPr>
              <w:drawing>
                <wp:inline distT="0" distB="0" distL="0" distR="0">
                  <wp:extent cx="3156219" cy="2360706"/>
                  <wp:effectExtent l="19050" t="0" r="6081" b="0"/>
                  <wp:docPr id="193" name="Imag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29"/>
                          <a:srcRect/>
                          <a:stretch>
                            <a:fillRect/>
                          </a:stretch>
                        </pic:blipFill>
                        <pic:spPr bwMode="auto">
                          <a:xfrm>
                            <a:off x="0" y="0"/>
                            <a:ext cx="3161504" cy="2364659"/>
                          </a:xfrm>
                          <a:prstGeom prst="rect">
                            <a:avLst/>
                          </a:prstGeom>
                          <a:noFill/>
                          <a:ln w="9525">
                            <a:noFill/>
                            <a:miter lim="800000"/>
                            <a:headEnd/>
                            <a:tailEnd/>
                          </a:ln>
                        </pic:spPr>
                      </pic:pic>
                    </a:graphicData>
                  </a:graphic>
                </wp:inline>
              </w:drawing>
            </w:r>
          </w:p>
        </w:tc>
      </w:tr>
    </w:tbl>
    <w:p w:rsidR="00871665" w:rsidRDefault="00E24668" w:rsidP="00DC32B0">
      <w:pPr>
        <w:pStyle w:val="NormalWeb"/>
        <w:numPr>
          <w:ilvl w:val="0"/>
          <w:numId w:val="16"/>
        </w:numPr>
        <w:spacing w:before="113" w:beforeAutospacing="0" w:after="113"/>
      </w:pPr>
      <w:r>
        <w:br w:type="page"/>
      </w:r>
      <w:r w:rsidR="00871665">
        <w:lastRenderedPageBreak/>
        <w:t xml:space="preserve">L'accès à internet est conditionné à l'utilisation d'un serveur mandataire (proxy). </w:t>
      </w:r>
    </w:p>
    <w:p w:rsidR="00871665" w:rsidRPr="004564B2" w:rsidRDefault="00871665" w:rsidP="004564B2">
      <w:pPr>
        <w:pStyle w:val="NormalWeb"/>
        <w:pBdr>
          <w:top w:val="single" w:sz="4" w:space="4" w:color="auto"/>
          <w:left w:val="single" w:sz="4" w:space="4" w:color="auto"/>
          <w:bottom w:val="single" w:sz="4" w:space="4" w:color="auto"/>
          <w:right w:val="single" w:sz="4" w:space="3" w:color="auto"/>
        </w:pBdr>
        <w:spacing w:before="113" w:beforeAutospacing="0" w:after="113"/>
        <w:ind w:left="709"/>
        <w:jc w:val="center"/>
        <w:rPr>
          <w:color w:val="FF0000"/>
        </w:rPr>
      </w:pPr>
      <w:r w:rsidRPr="004564B2">
        <w:rPr>
          <w:rFonts w:ascii="Arial" w:hAnsi="Arial" w:cs="Arial"/>
          <w:b/>
          <w:bCs/>
          <w:color w:val="FF0000"/>
        </w:rPr>
        <w:t>Proxy : 172.18.111.245 / Port : 3128 / tout les protocoles</w:t>
      </w:r>
      <w:r w:rsidR="00F12D3F" w:rsidRPr="004564B2">
        <w:rPr>
          <w:rFonts w:ascii="Arial" w:hAnsi="Arial" w:cs="Arial"/>
          <w:b/>
          <w:bCs/>
          <w:color w:val="FF0000"/>
        </w:rPr>
        <w:t xml:space="preserve">  (A adapter au proxy de l’établissement)</w:t>
      </w:r>
    </w:p>
    <w:p w:rsidR="00871665" w:rsidRDefault="00871665" w:rsidP="00105AD7">
      <w:pPr>
        <w:pStyle w:val="NormalWeb"/>
        <w:spacing w:before="113" w:beforeAutospacing="0" w:after="113"/>
        <w:ind w:left="709"/>
      </w:pPr>
      <w:r>
        <w:t>Configurez l'accès à internet du système et du navigateur :</w:t>
      </w:r>
    </w:p>
    <w:tbl>
      <w:tblPr>
        <w:tblW w:w="4628" w:type="pct"/>
        <w:tblInd w:w="817"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Look w:val="04A0"/>
      </w:tblPr>
      <w:tblGrid>
        <w:gridCol w:w="10165"/>
      </w:tblGrid>
      <w:tr w:rsidR="00871665" w:rsidRPr="006F594D" w:rsidTr="006F594D">
        <w:tc>
          <w:tcPr>
            <w:tcW w:w="5000" w:type="pct"/>
            <w:shd w:val="clear" w:color="auto" w:fill="D3DFEE"/>
            <w:hideMark/>
          </w:tcPr>
          <w:p w:rsidR="00871665" w:rsidRPr="006F594D" w:rsidRDefault="00871665" w:rsidP="00E24668">
            <w:pPr>
              <w:spacing w:before="120" w:after="120"/>
              <w:jc w:val="center"/>
              <w:rPr>
                <w:b/>
                <w:bCs/>
                <w:szCs w:val="22"/>
              </w:rPr>
            </w:pPr>
            <w:r w:rsidRPr="006F594D">
              <w:rPr>
                <w:rFonts w:cs="Arial"/>
                <w:b/>
                <w:bCs/>
                <w:szCs w:val="22"/>
              </w:rPr>
              <w:t>A configurer</w:t>
            </w:r>
          </w:p>
        </w:tc>
      </w:tr>
      <w:tr w:rsidR="00871665" w:rsidRPr="006F594D" w:rsidTr="006F594D">
        <w:trPr>
          <w:trHeight w:val="480"/>
        </w:trPr>
        <w:tc>
          <w:tcPr>
            <w:tcW w:w="5000" w:type="pct"/>
            <w:shd w:val="clear" w:color="auto" w:fill="A7BFDE"/>
            <w:hideMark/>
          </w:tcPr>
          <w:p w:rsidR="00871665" w:rsidRPr="006F594D" w:rsidRDefault="00871665" w:rsidP="00E24668">
            <w:pPr>
              <w:spacing w:before="120" w:after="120"/>
              <w:rPr>
                <w:b/>
                <w:bCs/>
                <w:szCs w:val="22"/>
              </w:rPr>
            </w:pPr>
            <w:proofErr w:type="spellStart"/>
            <w:r w:rsidRPr="006F594D">
              <w:rPr>
                <w:rFonts w:cs="Arial"/>
                <w:b/>
                <w:bCs/>
                <w:szCs w:val="22"/>
              </w:rPr>
              <w:t>Firefox</w:t>
            </w:r>
            <w:proofErr w:type="spellEnd"/>
            <w:r w:rsidRPr="006F594D">
              <w:rPr>
                <w:rFonts w:cs="Arial"/>
                <w:b/>
                <w:bCs/>
                <w:szCs w:val="22"/>
              </w:rPr>
              <w:t xml:space="preserve"> → Edition → Préférences → Avancé → Réseau → Paramètres...</w:t>
            </w:r>
          </w:p>
        </w:tc>
      </w:tr>
      <w:tr w:rsidR="00871665" w:rsidRPr="006F594D" w:rsidTr="006F594D">
        <w:tc>
          <w:tcPr>
            <w:tcW w:w="5000" w:type="pct"/>
            <w:shd w:val="clear" w:color="auto" w:fill="D3DFEE"/>
            <w:hideMark/>
          </w:tcPr>
          <w:p w:rsidR="00871665" w:rsidRPr="006F594D" w:rsidRDefault="00871665" w:rsidP="00E24668">
            <w:pPr>
              <w:spacing w:before="120" w:after="120"/>
              <w:rPr>
                <w:b/>
                <w:bCs/>
                <w:szCs w:val="22"/>
              </w:rPr>
            </w:pPr>
            <w:r w:rsidRPr="006F594D">
              <w:rPr>
                <w:rFonts w:cs="Arial"/>
                <w:b/>
                <w:bCs/>
                <w:szCs w:val="22"/>
              </w:rPr>
              <w:t xml:space="preserve">Systèmes </w:t>
            </w:r>
            <w:r w:rsidR="00105AD7" w:rsidRPr="006F594D">
              <w:rPr>
                <w:rFonts w:cs="Arial"/>
                <w:b/>
                <w:bCs/>
                <w:szCs w:val="22"/>
              </w:rPr>
              <w:t>→</w:t>
            </w:r>
            <w:r w:rsidRPr="006F594D">
              <w:rPr>
                <w:rFonts w:cs="Arial"/>
                <w:b/>
                <w:bCs/>
                <w:szCs w:val="22"/>
              </w:rPr>
              <w:t xml:space="preserve"> Préférences </w:t>
            </w:r>
            <w:r w:rsidR="00105AD7" w:rsidRPr="006F594D">
              <w:rPr>
                <w:rFonts w:cs="Arial"/>
                <w:b/>
                <w:bCs/>
                <w:szCs w:val="22"/>
              </w:rPr>
              <w:t>→</w:t>
            </w:r>
            <w:r w:rsidRPr="006F594D">
              <w:rPr>
                <w:rFonts w:cs="Arial"/>
                <w:b/>
                <w:bCs/>
                <w:szCs w:val="22"/>
              </w:rPr>
              <w:t xml:space="preserve"> Serveur Mandataire</w:t>
            </w:r>
          </w:p>
          <w:p w:rsidR="00871665" w:rsidRPr="006F594D" w:rsidRDefault="00871665" w:rsidP="00E24668">
            <w:pPr>
              <w:spacing w:before="120" w:after="120"/>
              <w:rPr>
                <w:b/>
                <w:bCs/>
                <w:szCs w:val="22"/>
              </w:rPr>
            </w:pPr>
            <w:r w:rsidRPr="006F594D">
              <w:rPr>
                <w:rFonts w:cs="Arial"/>
                <w:b/>
                <w:bCs/>
                <w:szCs w:val="22"/>
              </w:rPr>
              <w:t xml:space="preserve">Détail : cochez « Utiliser l'authentification » et écrire </w:t>
            </w:r>
          </w:p>
          <w:p w:rsidR="00F12D3F" w:rsidRPr="00F12D3F" w:rsidRDefault="00F12D3F" w:rsidP="00DC32B0">
            <w:pPr>
              <w:numPr>
                <w:ilvl w:val="0"/>
                <w:numId w:val="3"/>
              </w:numPr>
              <w:spacing w:before="113" w:after="0"/>
              <w:ind w:right="6"/>
              <w:rPr>
                <w:b/>
                <w:bCs/>
                <w:sz w:val="20"/>
                <w:szCs w:val="20"/>
              </w:rPr>
            </w:pPr>
            <w:proofErr w:type="spellStart"/>
            <w:r w:rsidRPr="00F12D3F">
              <w:rPr>
                <w:rFonts w:cs="Arial"/>
                <w:b/>
                <w:bCs/>
                <w:sz w:val="20"/>
                <w:szCs w:val="20"/>
              </w:rPr>
              <w:t>domaine\login</w:t>
            </w:r>
            <w:proofErr w:type="spellEnd"/>
            <w:r w:rsidRPr="00F12D3F">
              <w:rPr>
                <w:rFonts w:cs="Arial"/>
                <w:b/>
                <w:bCs/>
                <w:sz w:val="20"/>
                <w:szCs w:val="20"/>
              </w:rPr>
              <w:t xml:space="preserve"> (domaine=nom de domaine de l’établissement ;</w:t>
            </w:r>
            <w:r>
              <w:rPr>
                <w:rFonts w:cs="Arial"/>
                <w:b/>
                <w:bCs/>
                <w:sz w:val="20"/>
                <w:szCs w:val="20"/>
              </w:rPr>
              <w:t xml:space="preserve"> </w:t>
            </w:r>
            <w:r w:rsidRPr="00F12D3F">
              <w:rPr>
                <w:rFonts w:cs="Arial"/>
                <w:b/>
                <w:bCs/>
                <w:sz w:val="20"/>
                <w:szCs w:val="20"/>
              </w:rPr>
              <w:t>login=votre nom d'utilisateur)</w:t>
            </w:r>
          </w:p>
          <w:p w:rsidR="00871665" w:rsidRPr="006F594D" w:rsidRDefault="00F12D3F" w:rsidP="00DC32B0">
            <w:pPr>
              <w:numPr>
                <w:ilvl w:val="0"/>
                <w:numId w:val="2"/>
              </w:numPr>
              <w:spacing w:before="113" w:after="0"/>
              <w:ind w:right="6"/>
              <w:rPr>
                <w:b/>
                <w:bCs/>
                <w:szCs w:val="22"/>
              </w:rPr>
            </w:pPr>
            <w:r w:rsidRPr="00F12D3F">
              <w:rPr>
                <w:rFonts w:cs="Arial"/>
                <w:b/>
                <w:bCs/>
                <w:sz w:val="20"/>
                <w:szCs w:val="20"/>
              </w:rPr>
              <w:t>mot de passe (le votre)</w:t>
            </w:r>
          </w:p>
        </w:tc>
      </w:tr>
      <w:tr w:rsidR="00871665" w:rsidRPr="006F594D" w:rsidTr="006F594D">
        <w:tc>
          <w:tcPr>
            <w:tcW w:w="5000" w:type="pct"/>
            <w:shd w:val="clear" w:color="auto" w:fill="A7BFDE"/>
            <w:hideMark/>
          </w:tcPr>
          <w:p w:rsidR="00871665" w:rsidRPr="006F594D" w:rsidRDefault="00871665" w:rsidP="00E24668">
            <w:pPr>
              <w:spacing w:before="120" w:after="120"/>
              <w:rPr>
                <w:b/>
                <w:bCs/>
                <w:szCs w:val="22"/>
              </w:rPr>
            </w:pPr>
            <w:r w:rsidRPr="006F594D">
              <w:rPr>
                <w:rFonts w:cs="Arial"/>
                <w:b/>
                <w:bCs/>
                <w:szCs w:val="22"/>
              </w:rPr>
              <w:t xml:space="preserve">Systèmes → Administration → Gestionnaire de paquets </w:t>
            </w:r>
            <w:proofErr w:type="spellStart"/>
            <w:r w:rsidRPr="006F594D">
              <w:rPr>
                <w:rFonts w:cs="Arial"/>
                <w:b/>
                <w:bCs/>
                <w:szCs w:val="22"/>
              </w:rPr>
              <w:t>Synaptic</w:t>
            </w:r>
            <w:proofErr w:type="spellEnd"/>
          </w:p>
          <w:p w:rsidR="00871665" w:rsidRPr="006F594D" w:rsidRDefault="00871665" w:rsidP="006F594D">
            <w:pPr>
              <w:spacing w:before="100" w:beforeAutospacing="1"/>
              <w:rPr>
                <w:b/>
                <w:bCs/>
                <w:szCs w:val="22"/>
              </w:rPr>
            </w:pPr>
            <w:r w:rsidRPr="006F594D">
              <w:rPr>
                <w:rFonts w:cs="Arial"/>
                <w:b/>
                <w:bCs/>
                <w:szCs w:val="22"/>
              </w:rPr>
              <w:t>Configuration → Préférences → Réseau → Configuration manuelle du mandataire (HTTP)</w:t>
            </w:r>
          </w:p>
          <w:p w:rsidR="00871665" w:rsidRPr="006F594D" w:rsidRDefault="00871665" w:rsidP="006F594D">
            <w:pPr>
              <w:spacing w:before="113"/>
              <w:rPr>
                <w:b/>
                <w:bCs/>
                <w:szCs w:val="22"/>
              </w:rPr>
            </w:pPr>
            <w:r w:rsidRPr="006F594D">
              <w:rPr>
                <w:rFonts w:cs="Arial"/>
                <w:b/>
                <w:bCs/>
                <w:szCs w:val="22"/>
              </w:rPr>
              <w:t>Authentification :</w:t>
            </w:r>
          </w:p>
          <w:p w:rsidR="00871665" w:rsidRPr="00F12D3F" w:rsidRDefault="00105AD7" w:rsidP="00DC32B0">
            <w:pPr>
              <w:numPr>
                <w:ilvl w:val="0"/>
                <w:numId w:val="3"/>
              </w:numPr>
              <w:spacing w:before="113" w:after="0"/>
              <w:ind w:right="6"/>
              <w:rPr>
                <w:b/>
                <w:bCs/>
                <w:sz w:val="20"/>
                <w:szCs w:val="20"/>
              </w:rPr>
            </w:pPr>
            <w:proofErr w:type="spellStart"/>
            <w:r w:rsidRPr="00F12D3F">
              <w:rPr>
                <w:rFonts w:cs="Arial"/>
                <w:b/>
                <w:bCs/>
                <w:sz w:val="20"/>
                <w:szCs w:val="20"/>
              </w:rPr>
              <w:t>domaine</w:t>
            </w:r>
            <w:r w:rsidR="00871665" w:rsidRPr="00F12D3F">
              <w:rPr>
                <w:rFonts w:cs="Arial"/>
                <w:b/>
                <w:bCs/>
                <w:sz w:val="20"/>
                <w:szCs w:val="20"/>
              </w:rPr>
              <w:t>\login</w:t>
            </w:r>
            <w:proofErr w:type="spellEnd"/>
            <w:r w:rsidR="00871665" w:rsidRPr="00F12D3F">
              <w:rPr>
                <w:rFonts w:cs="Arial"/>
                <w:b/>
                <w:bCs/>
                <w:sz w:val="20"/>
                <w:szCs w:val="20"/>
              </w:rPr>
              <w:t xml:space="preserve"> (</w:t>
            </w:r>
            <w:r w:rsidR="00F12D3F" w:rsidRPr="00F12D3F">
              <w:rPr>
                <w:rFonts w:cs="Arial"/>
                <w:b/>
                <w:bCs/>
                <w:sz w:val="20"/>
                <w:szCs w:val="20"/>
              </w:rPr>
              <w:t>domaine=nom de domaine de l’établissement ;</w:t>
            </w:r>
            <w:r w:rsidR="00F12D3F">
              <w:rPr>
                <w:rFonts w:cs="Arial"/>
                <w:b/>
                <w:bCs/>
                <w:sz w:val="20"/>
                <w:szCs w:val="20"/>
              </w:rPr>
              <w:t xml:space="preserve"> </w:t>
            </w:r>
            <w:r w:rsidR="00871665" w:rsidRPr="00F12D3F">
              <w:rPr>
                <w:rFonts w:cs="Arial"/>
                <w:b/>
                <w:bCs/>
                <w:sz w:val="20"/>
                <w:szCs w:val="20"/>
              </w:rPr>
              <w:t>login=votre nom d'utilisateur)</w:t>
            </w:r>
          </w:p>
          <w:p w:rsidR="00871665" w:rsidRPr="006F594D" w:rsidRDefault="00871665" w:rsidP="00DC32B0">
            <w:pPr>
              <w:numPr>
                <w:ilvl w:val="0"/>
                <w:numId w:val="3"/>
              </w:numPr>
              <w:spacing w:before="113" w:after="0"/>
              <w:ind w:right="6"/>
              <w:rPr>
                <w:b/>
                <w:bCs/>
                <w:szCs w:val="22"/>
              </w:rPr>
            </w:pPr>
            <w:r w:rsidRPr="00F12D3F">
              <w:rPr>
                <w:rFonts w:cs="Arial"/>
                <w:b/>
                <w:bCs/>
                <w:sz w:val="20"/>
                <w:szCs w:val="20"/>
              </w:rPr>
              <w:t>mot de passe (le votre)</w:t>
            </w:r>
          </w:p>
        </w:tc>
      </w:tr>
    </w:tbl>
    <w:p w:rsidR="00871665" w:rsidRDefault="00871665" w:rsidP="00DC32B0">
      <w:pPr>
        <w:pStyle w:val="NormalWeb"/>
        <w:numPr>
          <w:ilvl w:val="0"/>
          <w:numId w:val="17"/>
        </w:numPr>
        <w:spacing w:before="113" w:beforeAutospacing="0" w:after="113"/>
      </w:pPr>
      <w:r>
        <w:t>Vérifiez que vous avez accès à internet à partir du navigateur.</w:t>
      </w:r>
    </w:p>
    <w:p w:rsidR="00871665" w:rsidRDefault="00871665" w:rsidP="004C434C">
      <w:pPr>
        <w:pStyle w:val="Titre1"/>
      </w:pPr>
      <w:bookmarkStart w:id="6" w:name="_Toc287387278"/>
      <w:bookmarkStart w:id="7" w:name="_Toc349570454"/>
      <w:r>
        <w:t>Mise à jour du système</w:t>
      </w:r>
      <w:bookmarkEnd w:id="6"/>
      <w:r w:rsidR="007A0055">
        <w:t xml:space="preserve"> (optionnel)</w:t>
      </w:r>
      <w:bookmarkEnd w:id="7"/>
    </w:p>
    <w:p w:rsidR="00B50764" w:rsidRDefault="00B50764" w:rsidP="000A635F">
      <w:pPr>
        <w:spacing w:after="120"/>
        <w:ind w:left="425"/>
      </w:pPr>
      <w:r w:rsidRPr="000A635F">
        <w:rPr>
          <w:b/>
        </w:rPr>
        <w:t>ATTENTION</w:t>
      </w:r>
      <w:r>
        <w:t> : Les dernières versions d’</w:t>
      </w:r>
      <w:proofErr w:type="spellStart"/>
      <w:r>
        <w:t>Ubuntu</w:t>
      </w:r>
      <w:proofErr w:type="spellEnd"/>
      <w:r>
        <w:t xml:space="preserve"> proposent par défaut </w:t>
      </w:r>
      <w:r w:rsidR="000A635F">
        <w:t xml:space="preserve">l’environnement </w:t>
      </w:r>
      <w:proofErr w:type="spellStart"/>
      <w:r w:rsidR="000A635F">
        <w:t>Unity</w:t>
      </w:r>
      <w:proofErr w:type="spellEnd"/>
      <w:r w:rsidR="000A635F">
        <w:t xml:space="preserve">. On accède aux logiciels ou aux services par un ensemble d’icônes situés à gauche de l’écran. Le menu « Paramètres système » correspond à l’icône suivante : </w:t>
      </w:r>
    </w:p>
    <w:p w:rsidR="000A635F" w:rsidRDefault="000A635F" w:rsidP="000A635F">
      <w:pPr>
        <w:spacing w:after="120"/>
        <w:ind w:left="425"/>
        <w:jc w:val="center"/>
      </w:pPr>
      <w:r>
        <w:rPr>
          <w:noProof/>
          <w:lang w:eastAsia="fr-FR"/>
        </w:rPr>
        <w:drawing>
          <wp:inline distT="0" distB="0" distL="0" distR="0">
            <wp:extent cx="326179" cy="304800"/>
            <wp:effectExtent l="19050" t="0" r="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0"/>
                    <a:srcRect/>
                    <a:stretch>
                      <a:fillRect/>
                    </a:stretch>
                  </pic:blipFill>
                  <pic:spPr bwMode="auto">
                    <a:xfrm>
                      <a:off x="0" y="0"/>
                      <a:ext cx="327987" cy="306490"/>
                    </a:xfrm>
                    <a:prstGeom prst="rect">
                      <a:avLst/>
                    </a:prstGeom>
                    <a:noFill/>
                    <a:ln w="9525">
                      <a:noFill/>
                      <a:miter lim="800000"/>
                      <a:headEnd/>
                      <a:tailEnd/>
                    </a:ln>
                  </pic:spPr>
                </pic:pic>
              </a:graphicData>
            </a:graphic>
          </wp:inline>
        </w:drawing>
      </w:r>
    </w:p>
    <w:p w:rsidR="000A635F" w:rsidRPr="000A635F" w:rsidRDefault="000A635F" w:rsidP="000A635F">
      <w:pPr>
        <w:spacing w:after="120"/>
        <w:ind w:left="425"/>
        <w:rPr>
          <w:sz w:val="20"/>
          <w:szCs w:val="20"/>
        </w:rPr>
      </w:pPr>
      <w:proofErr w:type="spellStart"/>
      <w:r w:rsidRPr="000A635F">
        <w:rPr>
          <w:sz w:val="20"/>
          <w:szCs w:val="20"/>
        </w:rPr>
        <w:t>Unity</w:t>
      </w:r>
      <w:proofErr w:type="spellEnd"/>
      <w:r w:rsidRPr="000A635F">
        <w:rPr>
          <w:sz w:val="20"/>
          <w:szCs w:val="20"/>
        </w:rPr>
        <w:t xml:space="preserve"> requiert des ressources non négligeables et suivant l’architecture de votre machine virtuelle, il ne sera peut-être pas possible de l’installer. Dans ce cas, vous disposerez de l’environnement traditionnel.</w:t>
      </w:r>
    </w:p>
    <w:p w:rsidR="000A635F" w:rsidRPr="000A635F" w:rsidRDefault="000A635F" w:rsidP="000A635F">
      <w:pPr>
        <w:ind w:left="426"/>
        <w:rPr>
          <w:sz w:val="20"/>
          <w:szCs w:val="20"/>
        </w:rPr>
      </w:pPr>
      <w:r w:rsidRPr="000A635F">
        <w:rPr>
          <w:sz w:val="20"/>
          <w:szCs w:val="20"/>
        </w:rPr>
        <w:t>Dans la suite du TP, les copies d’écran correspondent à un environnement traditionnel d’</w:t>
      </w:r>
      <w:proofErr w:type="spellStart"/>
      <w:r w:rsidRPr="000A635F">
        <w:rPr>
          <w:sz w:val="20"/>
          <w:szCs w:val="20"/>
        </w:rPr>
        <w:t>Ubuntu</w:t>
      </w:r>
      <w:proofErr w:type="spellEnd"/>
      <w:r w:rsidRPr="000A635F">
        <w:rPr>
          <w:sz w:val="20"/>
          <w:szCs w:val="20"/>
        </w:rPr>
        <w:t>.</w:t>
      </w:r>
    </w:p>
    <w:p w:rsidR="00871665" w:rsidRDefault="00871665" w:rsidP="00DC32B0">
      <w:pPr>
        <w:pStyle w:val="NormalWeb"/>
        <w:numPr>
          <w:ilvl w:val="0"/>
          <w:numId w:val="18"/>
        </w:numPr>
        <w:spacing w:before="113" w:beforeAutospacing="0" w:after="113"/>
      </w:pPr>
      <w:r>
        <w:t>Installez les mises à jour du système</w:t>
      </w:r>
      <w:r w:rsidR="00914FAC">
        <w:t>, profitez</w:t>
      </w:r>
      <w:r>
        <w:t>-en pour répond</w:t>
      </w:r>
      <w:r w:rsidR="00914FAC">
        <w:t xml:space="preserve">re aux questions du paragraphe </w:t>
      </w:r>
      <w:r>
        <w:t>6.</w:t>
      </w:r>
    </w:p>
    <w:tbl>
      <w:tblPr>
        <w:tblStyle w:val="Grilledutableau"/>
        <w:tblW w:w="0" w:type="auto"/>
        <w:tblInd w:w="432" w:type="dxa"/>
        <w:tblLook w:val="04A0"/>
      </w:tblPr>
      <w:tblGrid>
        <w:gridCol w:w="10550"/>
      </w:tblGrid>
      <w:tr w:rsidR="00D159D0" w:rsidTr="00D159D0">
        <w:tc>
          <w:tcPr>
            <w:tcW w:w="10906" w:type="dxa"/>
          </w:tcPr>
          <w:p w:rsidR="00D159D0" w:rsidRDefault="00537836" w:rsidP="00D159D0">
            <w:pPr>
              <w:spacing w:before="120" w:after="120"/>
              <w:jc w:val="right"/>
            </w:pPr>
            <w:bookmarkStart w:id="8" w:name="_Toc287387279"/>
            <w:r>
              <w:rPr>
                <w:noProof/>
                <w:lang w:eastAsia="fr-FR"/>
              </w:rPr>
              <w:pict>
                <v:roundrect id="_x0000_s1216" style="position:absolute;left:0;text-align:left;margin-left:110.5pt;margin-top:94.75pt;width:114.35pt;height:11.8pt;z-index:251671552" arcsize="10923f" fillcolor="red" strokecolor="red">
                  <v:fill opacity="19661f"/>
                </v:roundrect>
              </w:pict>
            </w:r>
            <w:r>
              <w:rPr>
                <w:noProof/>
              </w:rPr>
              <w:pict>
                <v:shape id="_x0000_s1215" type="#_x0000_t75" style="position:absolute;left:0;text-align:left;margin-left:10.55pt;margin-top:35.7pt;width:237.2pt;height:139.75pt;z-index:251670528">
                  <v:imagedata r:id="rId31" o:title=""/>
                </v:shape>
                <o:OLEObject Type="Embed" ProgID="PBrush" ShapeID="_x0000_s1215" DrawAspect="Content" ObjectID="_1424846162" r:id="rId32"/>
              </w:pict>
            </w:r>
            <w:r w:rsidR="00D159D0">
              <w:t xml:space="preserve">   </w:t>
            </w:r>
            <w:r w:rsidR="00D159D0">
              <w:object w:dxaOrig="8985" w:dyaOrig="8130">
                <v:shape id="_x0000_i1026" type="#_x0000_t75" style="width:248pt;height:224.45pt" o:ole="">
                  <v:imagedata r:id="rId33" o:title=""/>
                </v:shape>
                <o:OLEObject Type="Embed" ProgID="PBrush" ShapeID="_x0000_i1026" DrawAspect="Content" ObjectID="_1424846146" r:id="rId34"/>
              </w:object>
            </w:r>
          </w:p>
        </w:tc>
      </w:tr>
    </w:tbl>
    <w:p w:rsidR="000A635F" w:rsidRDefault="000A635F" w:rsidP="000A635F">
      <w:pPr>
        <w:rPr>
          <w:rFonts w:eastAsia="Times New Roman"/>
          <w:kern w:val="32"/>
          <w:sz w:val="28"/>
          <w:szCs w:val="32"/>
        </w:rPr>
      </w:pPr>
      <w:r>
        <w:br w:type="page"/>
      </w:r>
    </w:p>
    <w:p w:rsidR="00D159D0" w:rsidRDefault="00D159D0" w:rsidP="00D159D0">
      <w:pPr>
        <w:pStyle w:val="Titre1"/>
      </w:pPr>
      <w:bookmarkStart w:id="9" w:name="_Toc349570455"/>
      <w:r>
        <w:lastRenderedPageBreak/>
        <w:t xml:space="preserve">Installations des </w:t>
      </w:r>
      <w:proofErr w:type="spellStart"/>
      <w:r>
        <w:t>VMware</w:t>
      </w:r>
      <w:proofErr w:type="spellEnd"/>
      <w:r>
        <w:t xml:space="preserve"> Tools</w:t>
      </w:r>
      <w:r w:rsidR="007A0055">
        <w:t xml:space="preserve"> (optionnel)</w:t>
      </w:r>
      <w:bookmarkEnd w:id="9"/>
    </w:p>
    <w:p w:rsidR="00B35F62" w:rsidRDefault="00D159D0" w:rsidP="001E09DC">
      <w:pPr>
        <w:spacing w:before="120" w:after="120"/>
        <w:ind w:left="425"/>
        <w:rPr>
          <w:rFonts w:ascii="Times New Roman" w:hAnsi="Times New Roman"/>
        </w:rPr>
      </w:pPr>
      <w:r>
        <w:rPr>
          <w:rFonts w:ascii="Times New Roman" w:hAnsi="Times New Roman"/>
        </w:rPr>
        <w:t xml:space="preserve">Les </w:t>
      </w:r>
      <w:proofErr w:type="spellStart"/>
      <w:r>
        <w:rPr>
          <w:rFonts w:ascii="Times New Roman" w:hAnsi="Times New Roman"/>
        </w:rPr>
        <w:t>VMw</w:t>
      </w:r>
      <w:r w:rsidRPr="00D159D0">
        <w:rPr>
          <w:rFonts w:ascii="Times New Roman" w:hAnsi="Times New Roman"/>
        </w:rPr>
        <w:t>are</w:t>
      </w:r>
      <w:proofErr w:type="spellEnd"/>
      <w:r w:rsidRPr="00D159D0">
        <w:rPr>
          <w:rFonts w:ascii="Times New Roman" w:hAnsi="Times New Roman"/>
        </w:rPr>
        <w:t xml:space="preserve"> Tools</w:t>
      </w:r>
      <w:r w:rsidR="00B35F62">
        <w:rPr>
          <w:rFonts w:ascii="Times New Roman" w:hAnsi="Times New Roman"/>
        </w:rPr>
        <w:t xml:space="preserve"> </w:t>
      </w:r>
      <w:r w:rsidR="00B35F62" w:rsidRPr="00D159D0">
        <w:rPr>
          <w:rFonts w:ascii="Times New Roman" w:hAnsi="Times New Roman"/>
        </w:rPr>
        <w:t>ne sont pas indispensables au bon fonctionnement du système</w:t>
      </w:r>
      <w:r w:rsidR="00B35F62">
        <w:rPr>
          <w:rFonts w:ascii="Times New Roman" w:hAnsi="Times New Roman"/>
        </w:rPr>
        <w:t xml:space="preserve"> mais ils sont destinés à en optimiser l’utilisation et les performances :</w:t>
      </w:r>
    </w:p>
    <w:p w:rsidR="00B35F62" w:rsidRPr="00B35F62" w:rsidRDefault="00B35F62" w:rsidP="00DC32B0">
      <w:pPr>
        <w:numPr>
          <w:ilvl w:val="0"/>
          <w:numId w:val="11"/>
        </w:numPr>
        <w:spacing w:after="0"/>
        <w:ind w:left="1145" w:hanging="357"/>
        <w:rPr>
          <w:rFonts w:ascii="Times New Roman" w:hAnsi="Times New Roman"/>
        </w:rPr>
      </w:pPr>
      <w:r w:rsidRPr="00B35F62">
        <w:rPr>
          <w:rFonts w:ascii="Times New Roman" w:hAnsi="Times New Roman"/>
        </w:rPr>
        <w:t>Pilote graphique (résolution, performance)</w:t>
      </w:r>
    </w:p>
    <w:p w:rsidR="00B35F62" w:rsidRPr="00B35F62" w:rsidRDefault="00B35F62" w:rsidP="00DC32B0">
      <w:pPr>
        <w:numPr>
          <w:ilvl w:val="0"/>
          <w:numId w:val="11"/>
        </w:numPr>
        <w:spacing w:after="0"/>
        <w:ind w:hanging="357"/>
        <w:rPr>
          <w:rFonts w:ascii="Times New Roman" w:hAnsi="Times New Roman"/>
        </w:rPr>
      </w:pPr>
      <w:r w:rsidRPr="00B35F62">
        <w:rPr>
          <w:rFonts w:ascii="Times New Roman" w:hAnsi="Times New Roman"/>
        </w:rPr>
        <w:t xml:space="preserve">Utilitaires : </w:t>
      </w:r>
    </w:p>
    <w:p w:rsidR="00B35F62" w:rsidRPr="00B35F62" w:rsidRDefault="00B35F62" w:rsidP="00DC32B0">
      <w:pPr>
        <w:numPr>
          <w:ilvl w:val="1"/>
          <w:numId w:val="11"/>
        </w:numPr>
        <w:spacing w:after="0"/>
        <w:ind w:hanging="357"/>
        <w:rPr>
          <w:rFonts w:ascii="Times New Roman" w:hAnsi="Times New Roman"/>
        </w:rPr>
      </w:pPr>
      <w:r w:rsidRPr="00B35F62">
        <w:rPr>
          <w:rFonts w:ascii="Times New Roman" w:hAnsi="Times New Roman"/>
        </w:rPr>
        <w:t>gestion de la souris lors du survol hôte/invité</w:t>
      </w:r>
      <w:r>
        <w:rPr>
          <w:rFonts w:ascii="Times New Roman" w:hAnsi="Times New Roman"/>
        </w:rPr>
        <w:t xml:space="preserve"> (plus besoin des hots </w:t>
      </w:r>
      <w:proofErr w:type="spellStart"/>
      <w:r>
        <w:rPr>
          <w:rFonts w:ascii="Times New Roman" w:hAnsi="Times New Roman"/>
        </w:rPr>
        <w:t>keys</w:t>
      </w:r>
      <w:proofErr w:type="spellEnd"/>
      <w:r>
        <w:rPr>
          <w:rFonts w:ascii="Times New Roman" w:hAnsi="Times New Roman"/>
        </w:rPr>
        <w:t>)</w:t>
      </w:r>
    </w:p>
    <w:p w:rsidR="00B35F62" w:rsidRPr="00B35F62" w:rsidRDefault="00B35F62" w:rsidP="00DC32B0">
      <w:pPr>
        <w:numPr>
          <w:ilvl w:val="1"/>
          <w:numId w:val="11"/>
        </w:numPr>
        <w:spacing w:after="0"/>
        <w:ind w:hanging="357"/>
        <w:rPr>
          <w:rFonts w:ascii="Times New Roman" w:hAnsi="Times New Roman"/>
        </w:rPr>
      </w:pPr>
      <w:r w:rsidRPr="00B35F62">
        <w:rPr>
          <w:rFonts w:ascii="Times New Roman" w:hAnsi="Times New Roman"/>
        </w:rPr>
        <w:t>copier/coller ou glisser/déposer hôte/invité</w:t>
      </w:r>
      <w:r>
        <w:rPr>
          <w:rFonts w:ascii="Times New Roman" w:hAnsi="Times New Roman"/>
        </w:rPr>
        <w:t xml:space="preserve"> de texte, d’images, de fichiers …</w:t>
      </w:r>
    </w:p>
    <w:p w:rsidR="00B35F62" w:rsidRDefault="00B35F62" w:rsidP="00DC32B0">
      <w:pPr>
        <w:numPr>
          <w:ilvl w:val="1"/>
          <w:numId w:val="11"/>
        </w:numPr>
        <w:spacing w:after="0"/>
        <w:ind w:hanging="357"/>
        <w:rPr>
          <w:rFonts w:ascii="Times New Roman" w:hAnsi="Times New Roman"/>
        </w:rPr>
      </w:pPr>
      <w:r w:rsidRPr="00B35F62">
        <w:rPr>
          <w:rFonts w:ascii="Times New Roman" w:hAnsi="Times New Roman"/>
        </w:rPr>
        <w:t>gestion des ports USB</w:t>
      </w:r>
    </w:p>
    <w:tbl>
      <w:tblPr>
        <w:tblStyle w:val="Grilledutableau"/>
        <w:tblW w:w="0" w:type="auto"/>
        <w:tblInd w:w="392" w:type="dxa"/>
        <w:tblLook w:val="04A0"/>
      </w:tblPr>
      <w:tblGrid>
        <w:gridCol w:w="4364"/>
        <w:gridCol w:w="6226"/>
      </w:tblGrid>
      <w:tr w:rsidR="00B35F62" w:rsidTr="004C0C64">
        <w:tc>
          <w:tcPr>
            <w:tcW w:w="4364" w:type="dxa"/>
            <w:vAlign w:val="center"/>
          </w:tcPr>
          <w:p w:rsidR="00B35F62" w:rsidRDefault="00B35F62" w:rsidP="00B35F62">
            <w:pPr>
              <w:spacing w:after="0"/>
              <w:rPr>
                <w:rFonts w:ascii="Times New Roman" w:hAnsi="Times New Roman"/>
              </w:rPr>
            </w:pPr>
            <w:r>
              <w:rPr>
                <w:rFonts w:ascii="Times New Roman" w:hAnsi="Times New Roman"/>
              </w:rPr>
              <w:t xml:space="preserve">Cliquez sur le menu VM puis sur </w:t>
            </w:r>
            <w:r>
              <w:rPr>
                <w:rFonts w:ascii="Times New Roman" w:hAnsi="Times New Roman"/>
              </w:rPr>
              <w:br/>
            </w:r>
            <w:r w:rsidRPr="007C1F0D">
              <w:rPr>
                <w:rFonts w:asciiTheme="minorHAnsi" w:hAnsiTheme="minorHAnsi" w:cstheme="minorHAnsi"/>
                <w:b/>
              </w:rPr>
              <w:t xml:space="preserve">Install </w:t>
            </w:r>
            <w:proofErr w:type="spellStart"/>
            <w:r w:rsidRPr="007C1F0D">
              <w:rPr>
                <w:rFonts w:asciiTheme="minorHAnsi" w:hAnsiTheme="minorHAnsi" w:cstheme="minorHAnsi"/>
                <w:b/>
              </w:rPr>
              <w:t>VMware</w:t>
            </w:r>
            <w:proofErr w:type="spellEnd"/>
            <w:r w:rsidRPr="007C1F0D">
              <w:rPr>
                <w:rFonts w:asciiTheme="minorHAnsi" w:hAnsiTheme="minorHAnsi" w:cstheme="minorHAnsi"/>
                <w:b/>
              </w:rPr>
              <w:t xml:space="preserve"> Tools</w:t>
            </w:r>
          </w:p>
          <w:p w:rsidR="00B35F62" w:rsidRDefault="00B35F62" w:rsidP="00B35F62">
            <w:pPr>
              <w:spacing w:after="0"/>
              <w:rPr>
                <w:rFonts w:ascii="Times New Roman" w:hAnsi="Times New Roman"/>
              </w:rPr>
            </w:pPr>
          </w:p>
          <w:p w:rsidR="00B35F62" w:rsidRDefault="00B35F62" w:rsidP="00B35F62">
            <w:pPr>
              <w:spacing w:after="0"/>
              <w:rPr>
                <w:rFonts w:ascii="Times New Roman" w:hAnsi="Times New Roman"/>
              </w:rPr>
            </w:pPr>
            <w:r>
              <w:rPr>
                <w:rFonts w:ascii="Times New Roman" w:hAnsi="Times New Roman"/>
              </w:rPr>
              <w:t>L’icone du DVD contenant les fichiers d’installation s’affiche sur le bureau et son contenu s’affiche dans le navigateur de fichier.</w:t>
            </w:r>
          </w:p>
          <w:p w:rsidR="00B35F62" w:rsidRDefault="007C1F0D" w:rsidP="00B35F62">
            <w:pPr>
              <w:spacing w:after="0"/>
              <w:rPr>
                <w:rFonts w:ascii="Times New Roman" w:hAnsi="Times New Roman"/>
              </w:rPr>
            </w:pPr>
            <w:r>
              <w:rPr>
                <w:rFonts w:ascii="Times New Roman" w:hAnsi="Times New Roman"/>
              </w:rPr>
              <w:t xml:space="preserve">Ils sont contenus dans une archive </w:t>
            </w:r>
            <w:r w:rsidRPr="007C1F0D">
              <w:rPr>
                <w:rFonts w:asciiTheme="minorHAnsi" w:hAnsiTheme="minorHAnsi" w:cstheme="minorHAnsi"/>
                <w:b/>
              </w:rPr>
              <w:t>.</w:t>
            </w:r>
            <w:proofErr w:type="spellStart"/>
            <w:r w:rsidRPr="007C1F0D">
              <w:rPr>
                <w:rFonts w:asciiTheme="minorHAnsi" w:hAnsiTheme="minorHAnsi" w:cstheme="minorHAnsi"/>
                <w:b/>
              </w:rPr>
              <w:t>tar.gz</w:t>
            </w:r>
            <w:proofErr w:type="spellEnd"/>
          </w:p>
        </w:tc>
        <w:tc>
          <w:tcPr>
            <w:tcW w:w="6226" w:type="dxa"/>
          </w:tcPr>
          <w:p w:rsidR="00B35F62" w:rsidRDefault="00537836" w:rsidP="007C1F0D">
            <w:pPr>
              <w:spacing w:before="60" w:after="60"/>
              <w:rPr>
                <w:rFonts w:ascii="Times New Roman" w:hAnsi="Times New Roman"/>
              </w:rPr>
            </w:pPr>
            <w:r>
              <w:rPr>
                <w:rFonts w:ascii="Times New Roman" w:hAnsi="Times New Roman"/>
                <w:noProof/>
                <w:lang w:eastAsia="fr-FR"/>
              </w:rPr>
              <w:pict>
                <v:roundrect id="_x0000_s1219" style="position:absolute;margin-left:21.85pt;margin-top:61.7pt;width:85.65pt;height:9.9pt;z-index:251672576;mso-position-horizontal-relative:text;mso-position-vertical-relative:text" arcsize="10923f" fillcolor="red" strokecolor="red">
                  <v:fill opacity="19661f"/>
                </v:roundrect>
              </w:pict>
            </w:r>
            <w:r>
              <w:rPr>
                <w:rFonts w:ascii="Times New Roman" w:hAnsi="Times New Roman"/>
                <w:noProof/>
                <w:lang w:eastAsia="fr-FR"/>
              </w:rPr>
              <w:pict>
                <v:oval id="_x0000_s1220" style="position:absolute;margin-left:247.25pt;margin-top:41.9pt;width:51.3pt;height:48.95pt;z-index:251673600;mso-position-horizontal-relative:text;mso-position-vertical-relative:text" filled="f" strokecolor="red"/>
              </w:pict>
            </w:r>
            <w:r w:rsidR="00325C04">
              <w:rPr>
                <w:rFonts w:ascii="Times New Roman" w:hAnsi="Times New Roman"/>
                <w:noProof/>
                <w:lang w:eastAsia="fr-FR"/>
              </w:rPr>
              <w:drawing>
                <wp:inline distT="0" distB="0" distL="0" distR="0">
                  <wp:extent cx="1494155" cy="1296670"/>
                  <wp:effectExtent l="19050" t="0" r="0" b="0"/>
                  <wp:docPr id="514"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
                          <pic:cNvPicPr>
                            <a:picLocks noChangeAspect="1" noChangeArrowheads="1"/>
                          </pic:cNvPicPr>
                        </pic:nvPicPr>
                        <pic:blipFill>
                          <a:blip r:embed="rId35"/>
                          <a:srcRect l="11177" r="37029"/>
                          <a:stretch>
                            <a:fillRect/>
                          </a:stretch>
                        </pic:blipFill>
                        <pic:spPr bwMode="auto">
                          <a:xfrm>
                            <a:off x="0" y="0"/>
                            <a:ext cx="1494155" cy="1296670"/>
                          </a:xfrm>
                          <a:prstGeom prst="rect">
                            <a:avLst/>
                          </a:prstGeom>
                          <a:noFill/>
                          <a:ln w="9525">
                            <a:noFill/>
                            <a:miter lim="800000"/>
                            <a:headEnd/>
                            <a:tailEnd/>
                          </a:ln>
                        </pic:spPr>
                      </pic:pic>
                    </a:graphicData>
                  </a:graphic>
                </wp:inline>
              </w:drawing>
            </w:r>
            <w:r w:rsidR="00325C04">
              <w:rPr>
                <w:noProof/>
                <w:lang w:eastAsia="fr-FR"/>
              </w:rPr>
              <w:drawing>
                <wp:inline distT="0" distB="0" distL="0" distR="0">
                  <wp:extent cx="2169459" cy="1338653"/>
                  <wp:effectExtent l="19050" t="0" r="2241" b="0"/>
                  <wp:docPr id="507" name="Image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pic:cNvPicPr>
                            <a:picLocks noChangeAspect="1" noChangeArrowheads="1"/>
                          </pic:cNvPicPr>
                        </pic:nvPicPr>
                        <pic:blipFill>
                          <a:blip r:embed="rId36"/>
                          <a:srcRect l="4388" r="16992"/>
                          <a:stretch>
                            <a:fillRect/>
                          </a:stretch>
                        </pic:blipFill>
                        <pic:spPr bwMode="auto">
                          <a:xfrm>
                            <a:off x="0" y="0"/>
                            <a:ext cx="2170400" cy="1339234"/>
                          </a:xfrm>
                          <a:prstGeom prst="rect">
                            <a:avLst/>
                          </a:prstGeom>
                          <a:noFill/>
                          <a:ln w="9525">
                            <a:noFill/>
                            <a:miter lim="800000"/>
                            <a:headEnd/>
                            <a:tailEnd/>
                          </a:ln>
                        </pic:spPr>
                      </pic:pic>
                    </a:graphicData>
                  </a:graphic>
                </wp:inline>
              </w:drawing>
            </w:r>
            <w:r w:rsidR="00B35F62">
              <w:rPr>
                <w:rFonts w:ascii="Times New Roman" w:hAnsi="Times New Roman"/>
                <w:noProof/>
                <w:lang w:eastAsia="fr-FR"/>
              </w:rPr>
              <w:t xml:space="preserve"> </w:t>
            </w:r>
          </w:p>
        </w:tc>
      </w:tr>
      <w:tr w:rsidR="007C1F0D" w:rsidTr="004C0C64">
        <w:tc>
          <w:tcPr>
            <w:tcW w:w="4364" w:type="dxa"/>
            <w:vAlign w:val="center"/>
          </w:tcPr>
          <w:p w:rsidR="007C1F0D" w:rsidRDefault="007C1F0D" w:rsidP="00B35F62">
            <w:pPr>
              <w:spacing w:after="0"/>
              <w:rPr>
                <w:rFonts w:ascii="Times New Roman" w:hAnsi="Times New Roman"/>
              </w:rPr>
            </w:pPr>
            <w:r>
              <w:rPr>
                <w:rFonts w:ascii="Times New Roman" w:hAnsi="Times New Roman"/>
              </w:rPr>
              <w:t xml:space="preserve">Cliquez droit sur l’archive et choisissez </w:t>
            </w:r>
            <w:r w:rsidRPr="007C1F0D">
              <w:rPr>
                <w:rFonts w:asciiTheme="minorHAnsi" w:hAnsiTheme="minorHAnsi" w:cstheme="minorHAnsi"/>
                <w:b/>
              </w:rPr>
              <w:t>Extraire vers…</w:t>
            </w:r>
          </w:p>
          <w:p w:rsidR="007C1F0D" w:rsidRDefault="007C1F0D" w:rsidP="00B35F62">
            <w:pPr>
              <w:spacing w:after="0"/>
              <w:rPr>
                <w:rFonts w:ascii="Times New Roman" w:hAnsi="Times New Roman"/>
              </w:rPr>
            </w:pPr>
            <w:r>
              <w:rPr>
                <w:rFonts w:ascii="Times New Roman" w:hAnsi="Times New Roman"/>
              </w:rPr>
              <w:t xml:space="preserve">Le mieux est d’extraire l’archive sur le bureau. </w:t>
            </w:r>
          </w:p>
          <w:p w:rsidR="007C1F0D" w:rsidRDefault="00537836" w:rsidP="00B35F62">
            <w:pPr>
              <w:spacing w:after="0"/>
              <w:rPr>
                <w:rFonts w:asciiTheme="minorHAnsi" w:hAnsiTheme="minorHAnsi" w:cstheme="minorHAnsi"/>
                <w:b/>
              </w:rPr>
            </w:pPr>
            <w:r w:rsidRPr="00537836">
              <w:rPr>
                <w:noProof/>
              </w:rPr>
              <w:pict>
                <v:shape id="_x0000_s1221" type="#_x0000_t75" style="position:absolute;margin-left:68.7pt;margin-top:29.4pt;width:42.95pt;height:34.95pt;z-index:251674624">
                  <v:imagedata r:id="rId37" o:title=""/>
                </v:shape>
                <o:OLEObject Type="Embed" ProgID="PBrush" ShapeID="_x0000_s1221" DrawAspect="Content" ObjectID="_1424846163" r:id="rId38"/>
              </w:pict>
            </w:r>
            <w:r w:rsidR="007C1F0D">
              <w:rPr>
                <w:rFonts w:ascii="Times New Roman" w:hAnsi="Times New Roman"/>
              </w:rPr>
              <w:t xml:space="preserve">Dès lors, vous trouverez sur le bureau le dossier </w:t>
            </w:r>
            <w:proofErr w:type="spellStart"/>
            <w:r w:rsidR="007C1F0D" w:rsidRPr="007C1F0D">
              <w:rPr>
                <w:rFonts w:asciiTheme="minorHAnsi" w:hAnsiTheme="minorHAnsi" w:cstheme="minorHAnsi"/>
                <w:b/>
              </w:rPr>
              <w:t>vmware</w:t>
            </w:r>
            <w:proofErr w:type="spellEnd"/>
            <w:r w:rsidR="007C1F0D" w:rsidRPr="007C1F0D">
              <w:rPr>
                <w:rFonts w:asciiTheme="minorHAnsi" w:hAnsiTheme="minorHAnsi" w:cstheme="minorHAnsi"/>
                <w:b/>
              </w:rPr>
              <w:t>-</w:t>
            </w:r>
            <w:proofErr w:type="spellStart"/>
            <w:r w:rsidR="007C1F0D" w:rsidRPr="007C1F0D">
              <w:rPr>
                <w:rFonts w:asciiTheme="minorHAnsi" w:hAnsiTheme="minorHAnsi" w:cstheme="minorHAnsi"/>
                <w:b/>
              </w:rPr>
              <w:t>tools</w:t>
            </w:r>
            <w:proofErr w:type="spellEnd"/>
            <w:r w:rsidR="007C1F0D" w:rsidRPr="007C1F0D">
              <w:rPr>
                <w:rFonts w:asciiTheme="minorHAnsi" w:hAnsiTheme="minorHAnsi" w:cstheme="minorHAnsi"/>
                <w:b/>
              </w:rPr>
              <w:t>-</w:t>
            </w:r>
            <w:proofErr w:type="spellStart"/>
            <w:r w:rsidR="007C1F0D" w:rsidRPr="007C1F0D">
              <w:rPr>
                <w:rFonts w:asciiTheme="minorHAnsi" w:hAnsiTheme="minorHAnsi" w:cstheme="minorHAnsi"/>
                <w:b/>
              </w:rPr>
              <w:t>distrib</w:t>
            </w:r>
            <w:proofErr w:type="spellEnd"/>
          </w:p>
          <w:p w:rsidR="004C0C64" w:rsidRDefault="004C0C64" w:rsidP="00B35F62">
            <w:pPr>
              <w:spacing w:after="0"/>
              <w:rPr>
                <w:rFonts w:asciiTheme="minorHAnsi" w:hAnsiTheme="minorHAnsi" w:cstheme="minorHAnsi"/>
                <w:b/>
              </w:rPr>
            </w:pPr>
          </w:p>
          <w:p w:rsidR="004C0C64" w:rsidRDefault="004C0C64" w:rsidP="00B35F62">
            <w:pPr>
              <w:spacing w:after="0"/>
              <w:rPr>
                <w:rFonts w:asciiTheme="minorHAnsi" w:hAnsiTheme="minorHAnsi" w:cstheme="minorHAnsi"/>
                <w:b/>
              </w:rPr>
            </w:pPr>
          </w:p>
          <w:p w:rsidR="004C0C64" w:rsidRDefault="004C0C64" w:rsidP="00B35F62">
            <w:pPr>
              <w:spacing w:after="0"/>
              <w:rPr>
                <w:rFonts w:asciiTheme="minorHAnsi" w:hAnsiTheme="minorHAnsi" w:cstheme="minorHAnsi"/>
                <w:b/>
              </w:rPr>
            </w:pPr>
          </w:p>
          <w:p w:rsidR="004C0C64" w:rsidRDefault="004C0C64" w:rsidP="00B35F62">
            <w:pPr>
              <w:spacing w:after="0"/>
              <w:rPr>
                <w:rFonts w:ascii="Times New Roman" w:hAnsi="Times New Roman"/>
              </w:rPr>
            </w:pPr>
            <w:r w:rsidRPr="004C0C64">
              <w:rPr>
                <w:rFonts w:ascii="Times New Roman" w:hAnsi="Times New Roman"/>
              </w:rPr>
              <w:t xml:space="preserve">Dans ce dossier se trouve un fichier </w:t>
            </w:r>
            <w:r w:rsidRPr="004C0C64">
              <w:rPr>
                <w:rFonts w:asciiTheme="minorHAnsi" w:hAnsiTheme="minorHAnsi" w:cstheme="minorHAnsi"/>
                <w:b/>
              </w:rPr>
              <w:t>INSTALL</w:t>
            </w:r>
            <w:r>
              <w:rPr>
                <w:rFonts w:asciiTheme="minorHAnsi" w:hAnsiTheme="minorHAnsi" w:cstheme="minorHAnsi"/>
                <w:b/>
              </w:rPr>
              <w:t xml:space="preserve"> </w:t>
            </w:r>
            <w:r w:rsidRPr="004C0C64">
              <w:rPr>
                <w:rFonts w:ascii="Times New Roman" w:hAnsi="Times New Roman"/>
              </w:rPr>
              <w:t>qui dit :</w:t>
            </w:r>
          </w:p>
          <w:p w:rsidR="004C0C64" w:rsidRDefault="004C0C64" w:rsidP="00B35F62">
            <w:pPr>
              <w:spacing w:after="0"/>
              <w:rPr>
                <w:rFonts w:ascii="Times New Roman" w:hAnsi="Times New Roman"/>
              </w:rPr>
            </w:pPr>
          </w:p>
          <w:p w:rsidR="004C0C64" w:rsidRPr="004C0C64" w:rsidRDefault="004C0C64" w:rsidP="004C0C64">
            <w:pPr>
              <w:spacing w:after="0"/>
              <w:jc w:val="center"/>
              <w:rPr>
                <w:rFonts w:ascii="Courier New" w:hAnsi="Courier New" w:cs="Courier New"/>
                <w:sz w:val="16"/>
                <w:szCs w:val="16"/>
              </w:rPr>
            </w:pPr>
            <w:r w:rsidRPr="004C0C64">
              <w:rPr>
                <w:rFonts w:ascii="Courier New" w:hAnsi="Courier New" w:cs="Courier New"/>
                <w:sz w:val="16"/>
                <w:szCs w:val="16"/>
              </w:rPr>
              <w:t>INSTALLING/UPGRADING</w:t>
            </w:r>
          </w:p>
          <w:p w:rsidR="004C0C64" w:rsidRPr="004C0C64" w:rsidRDefault="004C0C64" w:rsidP="004C0C64">
            <w:pPr>
              <w:spacing w:after="0"/>
              <w:rPr>
                <w:rFonts w:ascii="Courier New" w:hAnsi="Courier New" w:cs="Courier New"/>
                <w:sz w:val="16"/>
                <w:szCs w:val="16"/>
              </w:rPr>
            </w:pPr>
            <w:r w:rsidRPr="004C0C64">
              <w:rPr>
                <w:rFonts w:ascii="Courier New" w:hAnsi="Courier New" w:cs="Courier New"/>
                <w:sz w:val="16"/>
                <w:szCs w:val="16"/>
              </w:rPr>
              <w:t xml:space="preserve">To </w:t>
            </w:r>
            <w:proofErr w:type="spellStart"/>
            <w:r w:rsidRPr="004C0C64">
              <w:rPr>
                <w:rFonts w:ascii="Courier New" w:hAnsi="Courier New" w:cs="Courier New"/>
                <w:sz w:val="16"/>
                <w:szCs w:val="16"/>
              </w:rPr>
              <w:t>install</w:t>
            </w:r>
            <w:proofErr w:type="spellEnd"/>
            <w:r w:rsidRPr="004C0C64">
              <w:rPr>
                <w:rFonts w:ascii="Courier New" w:hAnsi="Courier New" w:cs="Courier New"/>
                <w:sz w:val="16"/>
                <w:szCs w:val="16"/>
              </w:rPr>
              <w:t xml:space="preserve">/upgrade </w:t>
            </w:r>
            <w:proofErr w:type="spellStart"/>
            <w:r w:rsidRPr="004C0C64">
              <w:rPr>
                <w:rFonts w:ascii="Courier New" w:hAnsi="Courier New" w:cs="Courier New"/>
                <w:sz w:val="16"/>
                <w:szCs w:val="16"/>
              </w:rPr>
              <w:t>VMware</w:t>
            </w:r>
            <w:proofErr w:type="spellEnd"/>
            <w:r w:rsidRPr="004C0C64">
              <w:rPr>
                <w:rFonts w:ascii="Courier New" w:hAnsi="Courier New" w:cs="Courier New"/>
                <w:sz w:val="16"/>
                <w:szCs w:val="16"/>
              </w:rPr>
              <w:t xml:space="preserve"> Tools for Linux, </w:t>
            </w:r>
            <w:proofErr w:type="spellStart"/>
            <w:r w:rsidRPr="004C0C64">
              <w:rPr>
                <w:rFonts w:ascii="Courier New" w:hAnsi="Courier New" w:cs="Courier New"/>
                <w:sz w:val="16"/>
                <w:szCs w:val="16"/>
              </w:rPr>
              <w:t>run</w:t>
            </w:r>
            <w:proofErr w:type="spellEnd"/>
            <w:r w:rsidRPr="004C0C64">
              <w:rPr>
                <w:rFonts w:ascii="Courier New" w:hAnsi="Courier New" w:cs="Courier New"/>
                <w:sz w:val="16"/>
                <w:szCs w:val="16"/>
              </w:rPr>
              <w:t xml:space="preserve"> the program "vmware-in</w:t>
            </w:r>
            <w:r>
              <w:rPr>
                <w:rFonts w:ascii="Courier New" w:hAnsi="Courier New" w:cs="Courier New"/>
                <w:sz w:val="16"/>
                <w:szCs w:val="16"/>
              </w:rPr>
              <w:t xml:space="preserve">stall.pl" </w:t>
            </w:r>
            <w:proofErr w:type="spellStart"/>
            <w:r>
              <w:rPr>
                <w:rFonts w:ascii="Courier New" w:hAnsi="Courier New" w:cs="Courier New"/>
                <w:sz w:val="16"/>
                <w:szCs w:val="16"/>
              </w:rPr>
              <w:t>from</w:t>
            </w:r>
            <w:proofErr w:type="spellEnd"/>
            <w:r>
              <w:rPr>
                <w:rFonts w:ascii="Courier New" w:hAnsi="Courier New" w:cs="Courier New"/>
                <w:sz w:val="16"/>
                <w:szCs w:val="16"/>
              </w:rPr>
              <w:t xml:space="preserve"> a command prompt.</w:t>
            </w:r>
            <w:r w:rsidRPr="004C0C64">
              <w:rPr>
                <w:rFonts w:ascii="Courier New" w:hAnsi="Courier New" w:cs="Courier New"/>
                <w:sz w:val="16"/>
                <w:szCs w:val="16"/>
              </w:rPr>
              <w:t xml:space="preserve"> You must have super user</w:t>
            </w:r>
            <w:r>
              <w:rPr>
                <w:rFonts w:ascii="Courier New" w:hAnsi="Courier New" w:cs="Courier New"/>
                <w:sz w:val="16"/>
                <w:szCs w:val="16"/>
              </w:rPr>
              <w:t xml:space="preserve"> </w:t>
            </w:r>
            <w:proofErr w:type="spellStart"/>
            <w:r w:rsidRPr="004C0C64">
              <w:rPr>
                <w:rFonts w:ascii="Courier New" w:hAnsi="Courier New" w:cs="Courier New"/>
                <w:sz w:val="16"/>
                <w:szCs w:val="16"/>
              </w:rPr>
              <w:t>privileges</w:t>
            </w:r>
            <w:proofErr w:type="spellEnd"/>
            <w:r w:rsidRPr="004C0C64">
              <w:rPr>
                <w:rFonts w:ascii="Courier New" w:hAnsi="Courier New" w:cs="Courier New"/>
                <w:sz w:val="16"/>
                <w:szCs w:val="16"/>
              </w:rPr>
              <w:t xml:space="preserve"> (i.e. </w:t>
            </w:r>
            <w:proofErr w:type="spellStart"/>
            <w:r w:rsidRPr="004C0C64">
              <w:rPr>
                <w:rFonts w:ascii="Courier New" w:hAnsi="Courier New" w:cs="Courier New"/>
                <w:sz w:val="16"/>
                <w:szCs w:val="16"/>
              </w:rPr>
              <w:t>be</w:t>
            </w:r>
            <w:proofErr w:type="spellEnd"/>
            <w:r w:rsidRPr="004C0C64">
              <w:rPr>
                <w:rFonts w:ascii="Courier New" w:hAnsi="Courier New" w:cs="Courier New"/>
                <w:sz w:val="16"/>
                <w:szCs w:val="16"/>
              </w:rPr>
              <w:t xml:space="preserve"> </w:t>
            </w:r>
            <w:proofErr w:type="spellStart"/>
            <w:r w:rsidRPr="004C0C64">
              <w:rPr>
                <w:rFonts w:ascii="Courier New" w:hAnsi="Courier New" w:cs="Courier New"/>
                <w:sz w:val="16"/>
                <w:szCs w:val="16"/>
              </w:rPr>
              <w:t>logged</w:t>
            </w:r>
            <w:proofErr w:type="spellEnd"/>
            <w:r w:rsidRPr="004C0C64">
              <w:rPr>
                <w:rFonts w:ascii="Courier New" w:hAnsi="Courier New" w:cs="Courier New"/>
                <w:sz w:val="16"/>
                <w:szCs w:val="16"/>
              </w:rPr>
              <w:t xml:space="preserve"> as </w:t>
            </w:r>
            <w:proofErr w:type="spellStart"/>
            <w:r w:rsidRPr="004C0C64">
              <w:rPr>
                <w:rFonts w:ascii="Courier New" w:hAnsi="Courier New" w:cs="Courier New"/>
                <w:sz w:val="16"/>
                <w:szCs w:val="16"/>
              </w:rPr>
              <w:t>root</w:t>
            </w:r>
            <w:proofErr w:type="spellEnd"/>
            <w:r w:rsidRPr="004C0C64">
              <w:rPr>
                <w:rFonts w:ascii="Courier New" w:hAnsi="Courier New" w:cs="Courier New"/>
                <w:sz w:val="16"/>
                <w:szCs w:val="16"/>
              </w:rPr>
              <w:t xml:space="preserve">) to </w:t>
            </w:r>
            <w:proofErr w:type="spellStart"/>
            <w:r w:rsidRPr="004C0C64">
              <w:rPr>
                <w:rFonts w:ascii="Courier New" w:hAnsi="Courier New" w:cs="Courier New"/>
                <w:sz w:val="16"/>
                <w:szCs w:val="16"/>
              </w:rPr>
              <w:t>run</w:t>
            </w:r>
            <w:proofErr w:type="spellEnd"/>
            <w:r w:rsidRPr="004C0C64">
              <w:rPr>
                <w:rFonts w:ascii="Courier New" w:hAnsi="Courier New" w:cs="Courier New"/>
                <w:sz w:val="16"/>
                <w:szCs w:val="16"/>
              </w:rPr>
              <w:t xml:space="preserve"> </w:t>
            </w:r>
            <w:proofErr w:type="spellStart"/>
            <w:r w:rsidRPr="004C0C64">
              <w:rPr>
                <w:rFonts w:ascii="Courier New" w:hAnsi="Courier New" w:cs="Courier New"/>
                <w:sz w:val="16"/>
                <w:szCs w:val="16"/>
              </w:rPr>
              <w:t>it</w:t>
            </w:r>
            <w:proofErr w:type="spellEnd"/>
            <w:r w:rsidRPr="004C0C64">
              <w:rPr>
                <w:rFonts w:ascii="Courier New" w:hAnsi="Courier New" w:cs="Courier New"/>
                <w:sz w:val="16"/>
                <w:szCs w:val="16"/>
              </w:rPr>
              <w:t>.</w:t>
            </w:r>
          </w:p>
          <w:p w:rsidR="004C0C64" w:rsidRPr="004C0C64" w:rsidRDefault="004C0C64" w:rsidP="004C0C64">
            <w:pPr>
              <w:spacing w:after="0"/>
              <w:jc w:val="center"/>
              <w:rPr>
                <w:rFonts w:ascii="Times New Roman" w:hAnsi="Times New Roman"/>
              </w:rPr>
            </w:pPr>
            <w:r w:rsidRPr="004C0C64">
              <w:rPr>
                <w:rFonts w:ascii="Courier New" w:hAnsi="Courier New" w:cs="Courier New"/>
                <w:sz w:val="16"/>
                <w:szCs w:val="16"/>
              </w:rPr>
              <w:t>./vmware-install.pl</w:t>
            </w:r>
          </w:p>
        </w:tc>
        <w:tc>
          <w:tcPr>
            <w:tcW w:w="6226" w:type="dxa"/>
          </w:tcPr>
          <w:p w:rsidR="007C1F0D" w:rsidRDefault="007C1F0D" w:rsidP="007C1F0D">
            <w:pPr>
              <w:spacing w:before="60" w:after="60"/>
              <w:jc w:val="center"/>
              <w:rPr>
                <w:rFonts w:ascii="Times New Roman" w:hAnsi="Times New Roman"/>
                <w:noProof/>
                <w:lang w:eastAsia="fr-FR"/>
              </w:rPr>
            </w:pPr>
            <w:r>
              <w:object w:dxaOrig="11970" w:dyaOrig="8175">
                <v:shape id="_x0000_i1027" type="#_x0000_t75" style="width:282.35pt;height:192.95pt" o:ole="">
                  <v:imagedata r:id="rId39" o:title=""/>
                </v:shape>
                <o:OLEObject Type="Embed" ProgID="PBrush" ShapeID="_x0000_i1027" DrawAspect="Content" ObjectID="_1424846147" r:id="rId40"/>
              </w:object>
            </w:r>
          </w:p>
        </w:tc>
      </w:tr>
      <w:tr w:rsidR="007C1F0D" w:rsidTr="004C0C64">
        <w:tc>
          <w:tcPr>
            <w:tcW w:w="4364" w:type="dxa"/>
            <w:vAlign w:val="center"/>
          </w:tcPr>
          <w:p w:rsidR="003B084B" w:rsidRDefault="004C0C64" w:rsidP="003B084B">
            <w:pPr>
              <w:spacing w:after="0"/>
              <w:rPr>
                <w:rFonts w:ascii="Times New Roman" w:hAnsi="Times New Roman"/>
              </w:rPr>
            </w:pPr>
            <w:r>
              <w:rPr>
                <w:rFonts w:ascii="Times New Roman" w:hAnsi="Times New Roman"/>
              </w:rPr>
              <w:t xml:space="preserve">Ouvrez le programme Terminal </w:t>
            </w:r>
          </w:p>
          <w:p w:rsidR="003B084B" w:rsidRDefault="003B084B" w:rsidP="004C0C64">
            <w:pPr>
              <w:spacing w:after="0"/>
              <w:rPr>
                <w:rFonts w:ascii="Times New Roman" w:hAnsi="Times New Roman"/>
              </w:rPr>
            </w:pPr>
          </w:p>
        </w:tc>
        <w:tc>
          <w:tcPr>
            <w:tcW w:w="6226" w:type="dxa"/>
          </w:tcPr>
          <w:p w:rsidR="007C1F0D" w:rsidRDefault="001E09DC" w:rsidP="003B084B">
            <w:pPr>
              <w:spacing w:before="60" w:after="60"/>
              <w:jc w:val="center"/>
            </w:pPr>
            <w:r>
              <w:object w:dxaOrig="8595" w:dyaOrig="5490">
                <v:shape id="_x0000_i1028" type="#_x0000_t75" style="width:167.55pt;height:106.8pt" o:ole="">
                  <v:imagedata r:id="rId41" o:title=""/>
                </v:shape>
                <o:OLEObject Type="Embed" ProgID="PBrush" ShapeID="_x0000_i1028" DrawAspect="Content" ObjectID="_1424846148" r:id="rId42"/>
              </w:object>
            </w:r>
          </w:p>
        </w:tc>
      </w:tr>
      <w:tr w:rsidR="003B084B" w:rsidTr="00924BA7">
        <w:tc>
          <w:tcPr>
            <w:tcW w:w="4364" w:type="dxa"/>
            <w:vAlign w:val="center"/>
          </w:tcPr>
          <w:p w:rsidR="003B084B" w:rsidRPr="003B084B" w:rsidRDefault="003B084B" w:rsidP="003B084B">
            <w:pPr>
              <w:spacing w:before="120" w:after="120"/>
              <w:rPr>
                <w:rFonts w:ascii="Times New Roman" w:hAnsi="Times New Roman"/>
              </w:rPr>
            </w:pPr>
            <w:r>
              <w:rPr>
                <w:rFonts w:ascii="Times New Roman" w:hAnsi="Times New Roman"/>
              </w:rPr>
              <w:t>A</w:t>
            </w:r>
            <w:r w:rsidRPr="003B084B">
              <w:rPr>
                <w:rFonts w:ascii="Times New Roman" w:hAnsi="Times New Roman"/>
              </w:rPr>
              <w:t>ttribuez-vous les privilèges super-utilisateur (</w:t>
            </w:r>
            <w:proofErr w:type="spellStart"/>
            <w:r w:rsidRPr="003B084B">
              <w:rPr>
                <w:rFonts w:ascii="Times New Roman" w:hAnsi="Times New Roman"/>
                <w:i/>
              </w:rPr>
              <w:t>root</w:t>
            </w:r>
            <w:proofErr w:type="spellEnd"/>
            <w:r w:rsidRPr="003B084B">
              <w:rPr>
                <w:rFonts w:ascii="Times New Roman" w:hAnsi="Times New Roman"/>
              </w:rPr>
              <w:t> : équivalent à l’administrateur du système sous Windows) :</w:t>
            </w:r>
            <w:r>
              <w:rPr>
                <w:rFonts w:ascii="Times New Roman" w:hAnsi="Times New Roman"/>
              </w:rPr>
              <w:t xml:space="preserve"> </w:t>
            </w:r>
            <w:proofErr w:type="spellStart"/>
            <w:r w:rsidRPr="003B084B">
              <w:rPr>
                <w:rFonts w:ascii="Courier New" w:hAnsi="Courier New" w:cs="Courier New"/>
                <w:b/>
              </w:rPr>
              <w:t>sudo</w:t>
            </w:r>
            <w:proofErr w:type="spellEnd"/>
            <w:r w:rsidRPr="003B084B">
              <w:rPr>
                <w:rFonts w:ascii="Courier New" w:hAnsi="Courier New" w:cs="Courier New"/>
                <w:b/>
              </w:rPr>
              <w:t xml:space="preserve"> su</w:t>
            </w:r>
          </w:p>
          <w:p w:rsidR="003B084B" w:rsidRPr="003B084B" w:rsidRDefault="003B084B" w:rsidP="003B084B">
            <w:pPr>
              <w:spacing w:after="0"/>
              <w:rPr>
                <w:rFonts w:ascii="Times New Roman" w:hAnsi="Times New Roman"/>
              </w:rPr>
            </w:pPr>
            <w:r w:rsidRPr="003B084B">
              <w:rPr>
                <w:rFonts w:ascii="Times New Roman" w:hAnsi="Times New Roman"/>
              </w:rPr>
              <w:t>Entrez votre mot de passe (celui configuré lors de l’installation d’</w:t>
            </w:r>
            <w:proofErr w:type="spellStart"/>
            <w:r w:rsidRPr="003B084B">
              <w:rPr>
                <w:rFonts w:ascii="Times New Roman" w:hAnsi="Times New Roman"/>
              </w:rPr>
              <w:t>Ubuntu</w:t>
            </w:r>
            <w:proofErr w:type="spellEnd"/>
            <w:r w:rsidRPr="003B084B">
              <w:rPr>
                <w:rFonts w:ascii="Times New Roman" w:hAnsi="Times New Roman"/>
              </w:rPr>
              <w:t>).</w:t>
            </w:r>
          </w:p>
          <w:p w:rsidR="003B084B" w:rsidRPr="003B084B" w:rsidRDefault="003B084B" w:rsidP="00924BA7">
            <w:pPr>
              <w:spacing w:after="120"/>
              <w:rPr>
                <w:rFonts w:ascii="Times New Roman" w:hAnsi="Times New Roman"/>
              </w:rPr>
            </w:pPr>
            <w:r w:rsidRPr="003B084B">
              <w:rPr>
                <w:rFonts w:ascii="Times New Roman" w:hAnsi="Times New Roman"/>
              </w:rPr>
              <w:t>Placez-vous dans le dossier d’installation :</w:t>
            </w:r>
          </w:p>
          <w:p w:rsidR="003B084B" w:rsidRDefault="003B084B" w:rsidP="003B084B">
            <w:pPr>
              <w:spacing w:after="0"/>
              <w:rPr>
                <w:rFonts w:ascii="Courier New" w:hAnsi="Courier New" w:cs="Courier New"/>
                <w:b/>
              </w:rPr>
            </w:pPr>
            <w:r w:rsidRPr="003B084B">
              <w:rPr>
                <w:rFonts w:ascii="Courier New" w:hAnsi="Courier New" w:cs="Courier New"/>
                <w:b/>
              </w:rPr>
              <w:t>cd Bureau/</w:t>
            </w:r>
            <w:proofErr w:type="spellStart"/>
            <w:r w:rsidRPr="003B084B">
              <w:rPr>
                <w:rFonts w:ascii="Courier New" w:hAnsi="Courier New" w:cs="Courier New"/>
                <w:b/>
              </w:rPr>
              <w:t>vmware</w:t>
            </w:r>
            <w:proofErr w:type="spellEnd"/>
            <w:r w:rsidRPr="003B084B">
              <w:rPr>
                <w:rFonts w:ascii="Courier New" w:hAnsi="Courier New" w:cs="Courier New"/>
                <w:b/>
              </w:rPr>
              <w:t>-</w:t>
            </w:r>
            <w:proofErr w:type="spellStart"/>
            <w:r w:rsidRPr="003B084B">
              <w:rPr>
                <w:rFonts w:ascii="Courier New" w:hAnsi="Courier New" w:cs="Courier New"/>
                <w:b/>
              </w:rPr>
              <w:t>tools</w:t>
            </w:r>
            <w:proofErr w:type="spellEnd"/>
            <w:r w:rsidRPr="003B084B">
              <w:rPr>
                <w:rFonts w:ascii="Courier New" w:hAnsi="Courier New" w:cs="Courier New"/>
                <w:b/>
              </w:rPr>
              <w:t>-</w:t>
            </w:r>
            <w:proofErr w:type="spellStart"/>
            <w:r w:rsidRPr="003B084B">
              <w:rPr>
                <w:rFonts w:ascii="Courier New" w:hAnsi="Courier New" w:cs="Courier New"/>
                <w:b/>
              </w:rPr>
              <w:t>distrib</w:t>
            </w:r>
            <w:proofErr w:type="spellEnd"/>
          </w:p>
          <w:p w:rsidR="003B084B" w:rsidRDefault="003B084B" w:rsidP="003B084B">
            <w:pPr>
              <w:spacing w:before="120" w:after="120"/>
              <w:rPr>
                <w:rFonts w:ascii="Times New Roman" w:hAnsi="Times New Roman"/>
              </w:rPr>
            </w:pPr>
            <w:r>
              <w:rPr>
                <w:rFonts w:ascii="Times New Roman" w:hAnsi="Times New Roman"/>
              </w:rPr>
              <w:t>Exécuter ensuite le script d’installation comme indiqué dans le fichier INSTALL :</w:t>
            </w:r>
          </w:p>
          <w:p w:rsidR="003B084B" w:rsidRPr="003B084B" w:rsidRDefault="003B084B" w:rsidP="003B084B">
            <w:pPr>
              <w:spacing w:before="120" w:after="120"/>
              <w:rPr>
                <w:rFonts w:ascii="Courier New" w:hAnsi="Courier New" w:cs="Courier New"/>
                <w:b/>
              </w:rPr>
            </w:pPr>
            <w:proofErr w:type="gramStart"/>
            <w:r w:rsidRPr="003B084B">
              <w:rPr>
                <w:rFonts w:ascii="Courier New" w:hAnsi="Courier New" w:cs="Courier New"/>
                <w:b/>
              </w:rPr>
              <w:t>./</w:t>
            </w:r>
            <w:proofErr w:type="spellStart"/>
            <w:proofErr w:type="gramEnd"/>
            <w:r w:rsidRPr="003B084B">
              <w:rPr>
                <w:rFonts w:ascii="Courier New" w:hAnsi="Courier New" w:cs="Courier New"/>
                <w:b/>
              </w:rPr>
              <w:t>vmware</w:t>
            </w:r>
            <w:proofErr w:type="spellEnd"/>
            <w:r w:rsidRPr="003B084B">
              <w:rPr>
                <w:rFonts w:ascii="Courier New" w:hAnsi="Courier New" w:cs="Courier New"/>
                <w:b/>
              </w:rPr>
              <w:t>-</w:t>
            </w:r>
            <w:proofErr w:type="spellStart"/>
            <w:r w:rsidRPr="003B084B">
              <w:rPr>
                <w:rFonts w:ascii="Courier New" w:hAnsi="Courier New" w:cs="Courier New"/>
                <w:b/>
              </w:rPr>
              <w:t>install</w:t>
            </w:r>
            <w:proofErr w:type="spellEnd"/>
          </w:p>
        </w:tc>
        <w:tc>
          <w:tcPr>
            <w:tcW w:w="6226" w:type="dxa"/>
            <w:vAlign w:val="center"/>
          </w:tcPr>
          <w:p w:rsidR="003B084B" w:rsidRDefault="001E09DC" w:rsidP="001E09DC">
            <w:pPr>
              <w:spacing w:before="60" w:after="60"/>
            </w:pPr>
            <w:r>
              <w:object w:dxaOrig="10845" w:dyaOrig="4200">
                <v:shape id="_x0000_i1029" type="#_x0000_t75" style="width:293.2pt;height:113.4pt" o:ole="">
                  <v:imagedata r:id="rId43" o:title=""/>
                </v:shape>
                <o:OLEObject Type="Embed" ProgID="PBrush" ShapeID="_x0000_i1029" DrawAspect="Content" ObjectID="_1424846149" r:id="rId44"/>
              </w:object>
            </w:r>
          </w:p>
          <w:p w:rsidR="001E09DC" w:rsidRPr="001E09DC" w:rsidRDefault="001E09DC" w:rsidP="001E09DC">
            <w:pPr>
              <w:spacing w:before="60" w:after="60"/>
              <w:rPr>
                <w:rFonts w:ascii="Times New Roman" w:hAnsi="Times New Roman"/>
              </w:rPr>
            </w:pPr>
            <w:r w:rsidRPr="001E09DC">
              <w:rPr>
                <w:rFonts w:ascii="Times New Roman" w:hAnsi="Times New Roman"/>
              </w:rPr>
              <w:t xml:space="preserve">Appuyez sur </w:t>
            </w:r>
            <w:r w:rsidRPr="001E09DC">
              <w:rPr>
                <w:rFonts w:asciiTheme="minorHAnsi" w:hAnsiTheme="minorHAnsi" w:cstheme="minorHAnsi"/>
                <w:b/>
              </w:rPr>
              <w:t>Entrée</w:t>
            </w:r>
            <w:r w:rsidRPr="001E09DC">
              <w:rPr>
                <w:rFonts w:ascii="Times New Roman" w:hAnsi="Times New Roman"/>
              </w:rPr>
              <w:t xml:space="preserve"> à chaque question</w:t>
            </w:r>
            <w:r>
              <w:rPr>
                <w:rFonts w:ascii="Times New Roman" w:hAnsi="Times New Roman"/>
              </w:rPr>
              <w:t xml:space="preserve"> posée (choix par défaut)</w:t>
            </w:r>
            <w:r w:rsidRPr="001E09DC">
              <w:rPr>
                <w:rFonts w:ascii="Times New Roman" w:hAnsi="Times New Roman"/>
              </w:rPr>
              <w:t xml:space="preserve"> </w:t>
            </w:r>
          </w:p>
        </w:tc>
      </w:tr>
      <w:tr w:rsidR="001E09DC" w:rsidTr="00BB77C6">
        <w:tc>
          <w:tcPr>
            <w:tcW w:w="10590" w:type="dxa"/>
            <w:gridSpan w:val="2"/>
            <w:vAlign w:val="center"/>
          </w:tcPr>
          <w:p w:rsidR="001E09DC" w:rsidRPr="001E09DC" w:rsidRDefault="001E09DC" w:rsidP="001E09DC">
            <w:pPr>
              <w:spacing w:before="60" w:after="60"/>
              <w:rPr>
                <w:rFonts w:ascii="Times New Roman" w:hAnsi="Times New Roman"/>
              </w:rPr>
            </w:pPr>
            <w:r w:rsidRPr="001E09DC">
              <w:rPr>
                <w:rFonts w:ascii="Times New Roman" w:hAnsi="Times New Roman"/>
              </w:rPr>
              <w:t>Une fois l’installation terminée</w:t>
            </w:r>
            <w:r>
              <w:rPr>
                <w:rFonts w:ascii="Times New Roman" w:hAnsi="Times New Roman"/>
              </w:rPr>
              <w:t xml:space="preserve">, redémarré la machine virtuelle pour activer les </w:t>
            </w:r>
            <w:proofErr w:type="spellStart"/>
            <w:r>
              <w:rPr>
                <w:rFonts w:ascii="Times New Roman" w:hAnsi="Times New Roman"/>
              </w:rPr>
              <w:t>VMware</w:t>
            </w:r>
            <w:proofErr w:type="spellEnd"/>
            <w:r>
              <w:rPr>
                <w:rFonts w:ascii="Times New Roman" w:hAnsi="Times New Roman"/>
              </w:rPr>
              <w:t xml:space="preserve"> Tools. Vous pouvez alors passer librement de la machine virtuelle à l’hôte ou copier-coller des fichiers de l’une à l’autre.</w:t>
            </w:r>
          </w:p>
        </w:tc>
      </w:tr>
    </w:tbl>
    <w:p w:rsidR="00B35F62" w:rsidRDefault="00B35F62" w:rsidP="00B35F62">
      <w:pPr>
        <w:spacing w:after="0"/>
        <w:rPr>
          <w:rFonts w:ascii="Times New Roman" w:hAnsi="Times New Roman"/>
        </w:rPr>
      </w:pPr>
    </w:p>
    <w:p w:rsidR="00871665" w:rsidRDefault="00D159D0" w:rsidP="001E09DC">
      <w:pPr>
        <w:pStyle w:val="Titre1"/>
      </w:pPr>
      <w:r w:rsidRPr="00D159D0">
        <w:rPr>
          <w:rFonts w:ascii="Times New Roman" w:hAnsi="Times New Roman"/>
        </w:rPr>
        <w:lastRenderedPageBreak/>
        <w:t xml:space="preserve"> </w:t>
      </w:r>
      <w:bookmarkStart w:id="10" w:name="_Toc349570456"/>
      <w:r w:rsidR="00871665">
        <w:t>Configuration de l'environnement</w:t>
      </w:r>
      <w:bookmarkEnd w:id="8"/>
      <w:bookmarkEnd w:id="10"/>
    </w:p>
    <w:p w:rsidR="00E24668" w:rsidRDefault="00E24668" w:rsidP="00DC32B0">
      <w:pPr>
        <w:pStyle w:val="NormalWeb"/>
        <w:numPr>
          <w:ilvl w:val="0"/>
          <w:numId w:val="4"/>
        </w:numPr>
        <w:spacing w:before="113" w:beforeAutospacing="0" w:after="113"/>
      </w:pPr>
      <w:r>
        <w:t>Modifiez la résolution de l'écran pour occuper tout l'écran lorsqu'on passe en mode plein écran.</w:t>
      </w: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273"/>
      </w:tblGrid>
      <w:tr w:rsidR="00E24668" w:rsidTr="00E24668">
        <w:tc>
          <w:tcPr>
            <w:tcW w:w="10906" w:type="dxa"/>
          </w:tcPr>
          <w:p w:rsidR="00E24668" w:rsidRDefault="00537836" w:rsidP="00E24668">
            <w:pPr>
              <w:pStyle w:val="NormalWeb"/>
              <w:spacing w:before="113" w:beforeAutospacing="0" w:after="113"/>
              <w:jc w:val="center"/>
            </w:pPr>
            <w:r>
              <w:rPr>
                <w:noProof/>
              </w:rPr>
              <w:pict>
                <v:roundrect id="_x0000_s1185" style="position:absolute;left:0;text-align:left;margin-left:202.1pt;margin-top:178.4pt;width:175.05pt;height:14.1pt;z-index:251648000" arcsize="10923f" fillcolor="red" strokecolor="red">
                  <v:fill opacity="19661f"/>
                </v:roundrect>
              </w:pict>
            </w:r>
            <w:r w:rsidR="00E24668">
              <w:object w:dxaOrig="9600" w:dyaOrig="5700">
                <v:shape id="_x0000_i1030" type="#_x0000_t75" style="width:364.7pt;height:216.45pt" o:ole="">
                  <v:imagedata r:id="rId45" o:title=""/>
                </v:shape>
                <o:OLEObject Type="Embed" ProgID="PBrush" ShapeID="_x0000_i1030" DrawAspect="Content" ObjectID="_1424846150" r:id="rId46"/>
              </w:object>
            </w:r>
          </w:p>
        </w:tc>
      </w:tr>
    </w:tbl>
    <w:p w:rsidR="00E24668" w:rsidRDefault="00E24668" w:rsidP="00DC32B0">
      <w:pPr>
        <w:pStyle w:val="NormalWeb"/>
        <w:numPr>
          <w:ilvl w:val="0"/>
          <w:numId w:val="4"/>
        </w:numPr>
        <w:spacing w:before="113" w:beforeAutospacing="0" w:after="113"/>
      </w:pPr>
      <w:r>
        <w:t>Modifiez la barre des taches.</w:t>
      </w:r>
    </w:p>
    <w:tbl>
      <w:tblPr>
        <w:tblW w:w="4628" w:type="pct"/>
        <w:tblInd w:w="817"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Look w:val="04A0"/>
      </w:tblPr>
      <w:tblGrid>
        <w:gridCol w:w="5480"/>
        <w:gridCol w:w="4685"/>
      </w:tblGrid>
      <w:tr w:rsidR="00E24668" w:rsidRPr="006F594D" w:rsidTr="000A6371">
        <w:tc>
          <w:tcPr>
            <w:tcW w:w="2696" w:type="pct"/>
            <w:shd w:val="clear" w:color="auto" w:fill="D3DFEE"/>
            <w:vAlign w:val="center"/>
            <w:hideMark/>
          </w:tcPr>
          <w:p w:rsidR="00E24668" w:rsidRPr="00B84F29" w:rsidRDefault="00E24668" w:rsidP="000A6371">
            <w:pPr>
              <w:spacing w:before="120" w:after="120"/>
              <w:rPr>
                <w:rFonts w:asciiTheme="minorHAnsi" w:hAnsiTheme="minorHAnsi" w:cstheme="minorHAnsi"/>
                <w:b/>
                <w:bCs/>
                <w:szCs w:val="22"/>
              </w:rPr>
            </w:pPr>
            <w:r w:rsidRPr="00B84F29">
              <w:rPr>
                <w:rFonts w:asciiTheme="minorHAnsi" w:hAnsiTheme="minorHAnsi" w:cstheme="minorHAnsi"/>
                <w:b/>
                <w:bCs/>
                <w:szCs w:val="22"/>
              </w:rPr>
              <w:t>Orientation en bas :</w:t>
            </w:r>
          </w:p>
          <w:p w:rsidR="00E24668" w:rsidRPr="00B84F29" w:rsidRDefault="00E24668" w:rsidP="000A6371">
            <w:pPr>
              <w:spacing w:before="120" w:after="120"/>
              <w:rPr>
                <w:rFonts w:ascii="Times New Roman" w:hAnsi="Times New Roman"/>
                <w:bCs/>
                <w:szCs w:val="22"/>
              </w:rPr>
            </w:pPr>
            <w:r w:rsidRPr="00B84F29">
              <w:rPr>
                <w:rFonts w:ascii="Times New Roman" w:hAnsi="Times New Roman"/>
                <w:bCs/>
                <w:szCs w:val="22"/>
              </w:rPr>
              <w:t>Cliquez sur le bouton droit de la souris sur la barre des tâches, puis sur Propriétés du tableau de bord.</w:t>
            </w:r>
          </w:p>
          <w:p w:rsidR="00E24668" w:rsidRPr="00B84F29" w:rsidRDefault="00E24668" w:rsidP="000A6371">
            <w:pPr>
              <w:spacing w:before="120" w:after="120"/>
              <w:rPr>
                <w:rFonts w:ascii="Times New Roman" w:hAnsi="Times New Roman"/>
                <w:bCs/>
                <w:szCs w:val="22"/>
              </w:rPr>
            </w:pPr>
          </w:p>
        </w:tc>
        <w:tc>
          <w:tcPr>
            <w:tcW w:w="2304" w:type="pct"/>
            <w:shd w:val="clear" w:color="auto" w:fill="D3DFEE"/>
            <w:vAlign w:val="center"/>
          </w:tcPr>
          <w:p w:rsidR="00E24668" w:rsidRPr="006F594D" w:rsidRDefault="00537836" w:rsidP="000A6371">
            <w:pPr>
              <w:spacing w:before="120" w:after="120"/>
              <w:jc w:val="center"/>
              <w:rPr>
                <w:rFonts w:cs="Arial"/>
                <w:b/>
                <w:bCs/>
                <w:szCs w:val="22"/>
              </w:rPr>
            </w:pPr>
            <w:r w:rsidRPr="00537836">
              <w:rPr>
                <w:noProof/>
                <w:lang w:eastAsia="fr-FR"/>
              </w:rPr>
              <w:pict>
                <v:roundrect id="_x0000_s1186" style="position:absolute;left:0;text-align:left;margin-left:86.2pt;margin-top:36.8pt;width:32.95pt;height:7.15pt;z-index:251649024;mso-position-horizontal-relative:text;mso-position-vertical-relative:text" arcsize="10923f" fillcolor="red" strokecolor="red">
                  <v:fill opacity="19661f"/>
                </v:roundrect>
              </w:pict>
            </w:r>
            <w:r w:rsidR="00E24668">
              <w:object w:dxaOrig="6225" w:dyaOrig="5415">
                <v:shape id="_x0000_i1031" type="#_x0000_t75" style="width:120pt;height:104.45pt" o:ole="">
                  <v:imagedata r:id="rId47" o:title=""/>
                </v:shape>
                <o:OLEObject Type="Embed" ProgID="PBrush" ShapeID="_x0000_i1031" DrawAspect="Content" ObjectID="_1424846151" r:id="rId48"/>
              </w:object>
            </w:r>
          </w:p>
        </w:tc>
      </w:tr>
      <w:tr w:rsidR="00E24668" w:rsidRPr="006F594D" w:rsidTr="000A6371">
        <w:tc>
          <w:tcPr>
            <w:tcW w:w="2696" w:type="pct"/>
            <w:shd w:val="clear" w:color="auto" w:fill="A7BFDE"/>
            <w:vAlign w:val="center"/>
            <w:hideMark/>
          </w:tcPr>
          <w:p w:rsidR="00E24668" w:rsidRPr="00B84F29" w:rsidRDefault="00E24668" w:rsidP="000A6371">
            <w:pPr>
              <w:spacing w:before="120" w:after="120"/>
              <w:rPr>
                <w:rFonts w:asciiTheme="minorHAnsi" w:hAnsiTheme="minorHAnsi" w:cstheme="minorHAnsi"/>
                <w:b/>
                <w:bCs/>
                <w:szCs w:val="22"/>
              </w:rPr>
            </w:pPr>
            <w:r w:rsidRPr="00B84F29">
              <w:rPr>
                <w:rFonts w:asciiTheme="minorHAnsi" w:hAnsiTheme="minorHAnsi" w:cstheme="minorHAnsi"/>
                <w:b/>
                <w:bCs/>
                <w:szCs w:val="22"/>
              </w:rPr>
              <w:t xml:space="preserve">Ajoutez « bulletin </w:t>
            </w:r>
            <w:proofErr w:type="spellStart"/>
            <w:r w:rsidRPr="00B84F29">
              <w:rPr>
                <w:rFonts w:asciiTheme="minorHAnsi" w:hAnsiTheme="minorHAnsi" w:cstheme="minorHAnsi"/>
                <w:b/>
                <w:bCs/>
                <w:szCs w:val="22"/>
              </w:rPr>
              <w:t>méteo</w:t>
            </w:r>
            <w:proofErr w:type="spellEnd"/>
            <w:r w:rsidRPr="00B84F29">
              <w:rPr>
                <w:rFonts w:asciiTheme="minorHAnsi" w:hAnsiTheme="minorHAnsi" w:cstheme="minorHAnsi"/>
                <w:b/>
                <w:bCs/>
                <w:szCs w:val="22"/>
              </w:rPr>
              <w:t> » avec la ville Orange</w:t>
            </w:r>
          </w:p>
          <w:p w:rsidR="00E24668" w:rsidRPr="00B84F29" w:rsidRDefault="00E24668" w:rsidP="000A6371">
            <w:pPr>
              <w:spacing w:before="120" w:after="120"/>
              <w:rPr>
                <w:rFonts w:ascii="Times New Roman" w:hAnsi="Times New Roman"/>
                <w:bCs/>
                <w:szCs w:val="22"/>
              </w:rPr>
            </w:pPr>
            <w:r w:rsidRPr="00B84F29">
              <w:rPr>
                <w:rFonts w:ascii="Times New Roman" w:hAnsi="Times New Roman"/>
                <w:bCs/>
                <w:szCs w:val="22"/>
              </w:rPr>
              <w:t>Cliquez sur le bouton droit de la souris sur la barre des tâches, puis sur Ajouter au tableau de bord</w:t>
            </w:r>
          </w:p>
        </w:tc>
        <w:tc>
          <w:tcPr>
            <w:tcW w:w="2304" w:type="pct"/>
            <w:shd w:val="clear" w:color="auto" w:fill="A7BFDE"/>
            <w:vAlign w:val="center"/>
          </w:tcPr>
          <w:p w:rsidR="00E24668" w:rsidRPr="006F594D" w:rsidRDefault="00E24668" w:rsidP="000A6371">
            <w:pPr>
              <w:spacing w:before="120" w:after="120"/>
              <w:jc w:val="center"/>
              <w:rPr>
                <w:rFonts w:cs="Arial"/>
                <w:b/>
                <w:bCs/>
                <w:szCs w:val="22"/>
              </w:rPr>
            </w:pPr>
            <w:r>
              <w:object w:dxaOrig="8400" w:dyaOrig="7830">
                <v:shape id="_x0000_i1032" type="#_x0000_t75" style="width:223.55pt;height:208.45pt" o:ole="">
                  <v:imagedata r:id="rId49" o:title=""/>
                </v:shape>
                <o:OLEObject Type="Embed" ProgID="PBrush" ShapeID="_x0000_i1032" DrawAspect="Content" ObjectID="_1424846152" r:id="rId50"/>
              </w:object>
            </w:r>
          </w:p>
        </w:tc>
      </w:tr>
      <w:tr w:rsidR="00E24668" w:rsidRPr="006F594D" w:rsidTr="000A6371">
        <w:tc>
          <w:tcPr>
            <w:tcW w:w="2696" w:type="pct"/>
            <w:shd w:val="clear" w:color="auto" w:fill="D3DFEE"/>
            <w:vAlign w:val="center"/>
            <w:hideMark/>
          </w:tcPr>
          <w:p w:rsidR="00E24668" w:rsidRPr="00B84F29" w:rsidRDefault="00E24668" w:rsidP="000A6371">
            <w:pPr>
              <w:spacing w:before="120" w:after="120"/>
              <w:rPr>
                <w:rFonts w:asciiTheme="minorHAnsi" w:hAnsiTheme="minorHAnsi" w:cstheme="minorHAnsi"/>
                <w:b/>
                <w:bCs/>
                <w:szCs w:val="22"/>
              </w:rPr>
            </w:pPr>
            <w:r w:rsidRPr="00B84F29">
              <w:rPr>
                <w:rFonts w:asciiTheme="minorHAnsi" w:hAnsiTheme="minorHAnsi" w:cstheme="minorHAnsi"/>
                <w:b/>
                <w:bCs/>
                <w:szCs w:val="22"/>
              </w:rPr>
              <w:t>Ajoutez « Pense-bêtes »</w:t>
            </w:r>
          </w:p>
        </w:tc>
        <w:tc>
          <w:tcPr>
            <w:tcW w:w="2304" w:type="pct"/>
            <w:shd w:val="clear" w:color="auto" w:fill="D3DFEE"/>
            <w:vAlign w:val="center"/>
          </w:tcPr>
          <w:p w:rsidR="00E24668" w:rsidRPr="006F594D" w:rsidRDefault="00E24668" w:rsidP="000A6371">
            <w:pPr>
              <w:spacing w:before="120" w:after="120"/>
              <w:jc w:val="center"/>
              <w:rPr>
                <w:rFonts w:cs="Arial"/>
                <w:b/>
                <w:bCs/>
                <w:szCs w:val="22"/>
              </w:rPr>
            </w:pPr>
            <w:r>
              <w:object w:dxaOrig="7920" w:dyaOrig="3255">
                <v:shape id="_x0000_i1033" type="#_x0000_t75" style="width:220.25pt;height:90.35pt" o:ole="">
                  <v:imagedata r:id="rId51" o:title=""/>
                </v:shape>
                <o:OLEObject Type="Embed" ProgID="PBrush" ShapeID="_x0000_i1033" DrawAspect="Content" ObjectID="_1424846153" r:id="rId52"/>
              </w:object>
            </w:r>
          </w:p>
        </w:tc>
      </w:tr>
    </w:tbl>
    <w:p w:rsidR="00E24668" w:rsidRDefault="00E24668" w:rsidP="00E24668">
      <w:pPr>
        <w:pStyle w:val="NormalWeb"/>
        <w:spacing w:before="113" w:beforeAutospacing="0" w:after="113"/>
        <w:ind w:left="360"/>
      </w:pPr>
    </w:p>
    <w:p w:rsidR="00E24668" w:rsidRDefault="00E24668" w:rsidP="00DC32B0">
      <w:pPr>
        <w:pStyle w:val="Paragraphedeliste"/>
        <w:numPr>
          <w:ilvl w:val="0"/>
          <w:numId w:val="4"/>
        </w:numPr>
        <w:spacing w:after="0"/>
      </w:pPr>
      <w:r>
        <w:br w:type="page"/>
      </w:r>
      <w:r>
        <w:lastRenderedPageBreak/>
        <w:t>Modifiez le fond d'écran du bureau.</w:t>
      </w: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273"/>
      </w:tblGrid>
      <w:tr w:rsidR="00E24668" w:rsidTr="00E24668">
        <w:tc>
          <w:tcPr>
            <w:tcW w:w="10906" w:type="dxa"/>
          </w:tcPr>
          <w:p w:rsidR="00E24668" w:rsidRPr="00B84F29" w:rsidRDefault="00E24668" w:rsidP="00E24668">
            <w:pPr>
              <w:pStyle w:val="NormalWeb"/>
              <w:spacing w:before="113" w:beforeAutospacing="0" w:after="113"/>
            </w:pPr>
            <w:r w:rsidRPr="00B84F29">
              <w:t xml:space="preserve">Cliquez droit sur l’arrière-plan et choisissez l’onglet </w:t>
            </w:r>
            <w:r w:rsidRPr="00B84F29">
              <w:rPr>
                <w:rFonts w:asciiTheme="minorHAnsi" w:hAnsiTheme="minorHAnsi" w:cstheme="minorHAnsi"/>
              </w:rPr>
              <w:t>Arrière-plan</w:t>
            </w:r>
            <w:r w:rsidRPr="00B84F29">
              <w:t> :</w:t>
            </w:r>
          </w:p>
          <w:p w:rsidR="00E24668" w:rsidRDefault="00E24668" w:rsidP="00E24668">
            <w:pPr>
              <w:pStyle w:val="NormalWeb"/>
              <w:spacing w:before="113" w:beforeAutospacing="0" w:after="113"/>
              <w:jc w:val="center"/>
            </w:pPr>
            <w:r>
              <w:object w:dxaOrig="9585" w:dyaOrig="8115">
                <v:shape id="_x0000_i1034" type="#_x0000_t75" style="width:281.9pt;height:238.6pt" o:ole="">
                  <v:imagedata r:id="rId53" o:title=""/>
                </v:shape>
                <o:OLEObject Type="Embed" ProgID="PBrush" ShapeID="_x0000_i1034" DrawAspect="Content" ObjectID="_1424846154" r:id="rId54"/>
              </w:object>
            </w:r>
          </w:p>
        </w:tc>
      </w:tr>
    </w:tbl>
    <w:p w:rsidR="00E24668" w:rsidRDefault="00E24668" w:rsidP="00DC32B0">
      <w:pPr>
        <w:pStyle w:val="NormalWeb"/>
        <w:numPr>
          <w:ilvl w:val="0"/>
          <w:numId w:val="4"/>
        </w:numPr>
        <w:spacing w:before="113" w:beforeAutospacing="0" w:after="113"/>
      </w:pPr>
      <w:r>
        <w:t xml:space="preserve">Modifiez </w:t>
      </w:r>
      <w:r w:rsidRPr="00B84F29">
        <w:t> </w:t>
      </w:r>
      <w:r w:rsidRPr="00B84F29">
        <w:rPr>
          <w:bCs/>
        </w:rPr>
        <w:t>l'économiseur d'écran</w:t>
      </w:r>
      <w:r w:rsidRPr="00B84F29">
        <w:t> </w:t>
      </w:r>
      <w:r>
        <w:t xml:space="preserve"> en cherchant dans l'onglet «</w:t>
      </w:r>
      <w:r>
        <w:rPr>
          <w:rFonts w:ascii="Courier New" w:hAnsi="Courier New" w:cs="Courier New"/>
          <w:b/>
          <w:bCs/>
        </w:rPr>
        <w:t> </w:t>
      </w:r>
      <w:r w:rsidRPr="00B84F29">
        <w:rPr>
          <w:rFonts w:asciiTheme="minorHAnsi" w:hAnsiTheme="minorHAnsi" w:cstheme="minorHAnsi"/>
          <w:b/>
          <w:bCs/>
        </w:rPr>
        <w:t>Préférences</w:t>
      </w:r>
      <w:r>
        <w:rPr>
          <w:rFonts w:ascii="Courier New" w:hAnsi="Courier New" w:cs="Courier New"/>
          <w:b/>
          <w:bCs/>
        </w:rPr>
        <w:t> </w:t>
      </w:r>
      <w:r>
        <w:t>» Considérez l'ordinateur inactif après 1 minute</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262"/>
      </w:tblGrid>
      <w:tr w:rsidR="00E24668" w:rsidTr="00E24668">
        <w:tc>
          <w:tcPr>
            <w:tcW w:w="10906" w:type="dxa"/>
          </w:tcPr>
          <w:p w:rsidR="00E24668" w:rsidRPr="00B84F29" w:rsidRDefault="00E24668" w:rsidP="00E24668">
            <w:pPr>
              <w:pStyle w:val="NormalWeb"/>
              <w:spacing w:before="113" w:beforeAutospacing="0" w:after="113"/>
            </w:pPr>
            <w:r w:rsidRPr="00B84F29">
              <w:t xml:space="preserve">Cliquez sur </w:t>
            </w:r>
            <w:r w:rsidRPr="00B84F29">
              <w:rPr>
                <w:rFonts w:asciiTheme="minorHAnsi" w:hAnsiTheme="minorHAnsi" w:cstheme="minorHAnsi"/>
              </w:rPr>
              <w:t>Préférences</w:t>
            </w:r>
            <w:r w:rsidRPr="00B84F29">
              <w:t xml:space="preserve"> puis sur </w:t>
            </w:r>
            <w:r w:rsidRPr="00B84F29">
              <w:rPr>
                <w:rFonts w:asciiTheme="minorHAnsi" w:hAnsiTheme="minorHAnsi" w:cstheme="minorHAnsi"/>
              </w:rPr>
              <w:t xml:space="preserve">Economiseur </w:t>
            </w:r>
            <w:proofErr w:type="gramStart"/>
            <w:r w:rsidRPr="00B84F29">
              <w:rPr>
                <w:rFonts w:asciiTheme="minorHAnsi" w:hAnsiTheme="minorHAnsi" w:cstheme="minorHAnsi"/>
              </w:rPr>
              <w:t>d’écran</w:t>
            </w:r>
            <w:r w:rsidRPr="00B84F29">
              <w:t xml:space="preserve">  :</w:t>
            </w:r>
            <w:proofErr w:type="gramEnd"/>
          </w:p>
          <w:p w:rsidR="00E24668" w:rsidRDefault="00E24668" w:rsidP="00E24668">
            <w:pPr>
              <w:pStyle w:val="NormalWeb"/>
              <w:spacing w:before="113" w:beforeAutospacing="0" w:after="113"/>
              <w:jc w:val="center"/>
            </w:pPr>
            <w:r>
              <w:object w:dxaOrig="9780" w:dyaOrig="8040">
                <v:shape id="_x0000_i1035" type="#_x0000_t75" style="width:283.3pt;height:232.95pt" o:ole="">
                  <v:imagedata r:id="rId55" o:title=""/>
                </v:shape>
                <o:OLEObject Type="Embed" ProgID="PBrush" ShapeID="_x0000_i1035" DrawAspect="Content" ObjectID="_1424846155" r:id="rId56"/>
              </w:object>
            </w:r>
          </w:p>
        </w:tc>
      </w:tr>
    </w:tbl>
    <w:p w:rsidR="00B84F29" w:rsidRDefault="00B84F29" w:rsidP="00E24668"/>
    <w:p w:rsidR="00871665" w:rsidRDefault="00B84F29" w:rsidP="00B84F29">
      <w:pPr>
        <w:pStyle w:val="Titre1"/>
      </w:pPr>
      <w:r>
        <w:br w:type="page"/>
      </w:r>
      <w:bookmarkStart w:id="11" w:name="_Toc287387280"/>
      <w:bookmarkStart w:id="12" w:name="_Toc349570457"/>
      <w:r w:rsidR="00871665">
        <w:lastRenderedPageBreak/>
        <w:t>Logiciels</w:t>
      </w:r>
      <w:bookmarkEnd w:id="11"/>
      <w:bookmarkEnd w:id="12"/>
    </w:p>
    <w:p w:rsidR="002F16D8" w:rsidRDefault="00871665" w:rsidP="00DC32B0">
      <w:pPr>
        <w:pStyle w:val="NormalWeb"/>
        <w:numPr>
          <w:ilvl w:val="0"/>
          <w:numId w:val="5"/>
        </w:numPr>
        <w:spacing w:before="113" w:beforeAutospacing="0" w:after="113"/>
      </w:pPr>
      <w:r>
        <w:t>Quelle est la suite bureautique utilisée par linux ?</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262"/>
      </w:tblGrid>
      <w:tr w:rsidR="002F16D8" w:rsidTr="006F594D">
        <w:tc>
          <w:tcPr>
            <w:tcW w:w="10906" w:type="dxa"/>
          </w:tcPr>
          <w:p w:rsidR="002F16D8" w:rsidRDefault="002F16D8" w:rsidP="006F594D">
            <w:pPr>
              <w:pStyle w:val="NormalWeb"/>
              <w:spacing w:before="113" w:beforeAutospacing="0" w:after="113"/>
            </w:pPr>
          </w:p>
        </w:tc>
      </w:tr>
    </w:tbl>
    <w:p w:rsidR="00871665" w:rsidRDefault="00871665" w:rsidP="00DC32B0">
      <w:pPr>
        <w:pStyle w:val="NormalWeb"/>
        <w:numPr>
          <w:ilvl w:val="0"/>
          <w:numId w:val="5"/>
        </w:numPr>
        <w:spacing w:before="113" w:beforeAutospacing="0" w:after="113"/>
      </w:pPr>
      <w:r>
        <w:t>Comment s'appelle le lecteur vidéo ?</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262"/>
      </w:tblGrid>
      <w:tr w:rsidR="002F16D8" w:rsidTr="006F594D">
        <w:tc>
          <w:tcPr>
            <w:tcW w:w="10906" w:type="dxa"/>
          </w:tcPr>
          <w:p w:rsidR="002F16D8" w:rsidRDefault="002F16D8" w:rsidP="006F594D">
            <w:pPr>
              <w:pStyle w:val="NormalWeb"/>
              <w:spacing w:before="113" w:beforeAutospacing="0" w:after="113"/>
            </w:pPr>
          </w:p>
        </w:tc>
      </w:tr>
    </w:tbl>
    <w:p w:rsidR="002F16D8" w:rsidRDefault="00871665" w:rsidP="00DC32B0">
      <w:pPr>
        <w:pStyle w:val="NormalWeb"/>
        <w:numPr>
          <w:ilvl w:val="0"/>
          <w:numId w:val="5"/>
        </w:numPr>
        <w:spacing w:before="113" w:beforeAutospacing="0" w:after="113"/>
      </w:pPr>
      <w:r>
        <w:t>Comment s'appelle l'éditeur de texte ?</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262"/>
      </w:tblGrid>
      <w:tr w:rsidR="002F16D8" w:rsidTr="006F594D">
        <w:tc>
          <w:tcPr>
            <w:tcW w:w="10906" w:type="dxa"/>
          </w:tcPr>
          <w:p w:rsidR="002F16D8" w:rsidRDefault="002F16D8" w:rsidP="006F594D">
            <w:pPr>
              <w:pStyle w:val="NormalWeb"/>
              <w:spacing w:before="113" w:beforeAutospacing="0" w:after="113"/>
            </w:pPr>
          </w:p>
        </w:tc>
      </w:tr>
    </w:tbl>
    <w:p w:rsidR="002F16D8" w:rsidRDefault="00871665" w:rsidP="00DC32B0">
      <w:pPr>
        <w:pStyle w:val="NormalWeb"/>
        <w:numPr>
          <w:ilvl w:val="0"/>
          <w:numId w:val="5"/>
        </w:numPr>
        <w:spacing w:before="113" w:beforeAutospacing="0" w:after="113"/>
      </w:pPr>
      <w:r>
        <w:t>Comment s'appelle programme de commande (équivalent aux commandes DOS) ?</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262"/>
      </w:tblGrid>
      <w:tr w:rsidR="002F16D8" w:rsidTr="00511813">
        <w:tc>
          <w:tcPr>
            <w:tcW w:w="10262" w:type="dxa"/>
          </w:tcPr>
          <w:p w:rsidR="002F16D8" w:rsidRDefault="002F16D8" w:rsidP="006F594D">
            <w:pPr>
              <w:pStyle w:val="NormalWeb"/>
              <w:spacing w:before="113" w:beforeAutospacing="0" w:after="113"/>
            </w:pPr>
          </w:p>
        </w:tc>
      </w:tr>
    </w:tbl>
    <w:p w:rsidR="00511813" w:rsidRDefault="00511813" w:rsidP="00DC32B0">
      <w:pPr>
        <w:pStyle w:val="NormalWeb"/>
        <w:numPr>
          <w:ilvl w:val="0"/>
          <w:numId w:val="5"/>
        </w:numPr>
        <w:spacing w:before="113" w:beforeAutospacing="0" w:after="113"/>
      </w:pPr>
      <w:r>
        <w:t>Identifiez  les paramètres IP de l'ordinateur</w:t>
      </w:r>
      <w:r w:rsidR="005B7E4C">
        <w:t xml:space="preserve"> en exécutant la commande </w:t>
      </w:r>
      <w:proofErr w:type="spellStart"/>
      <w:r w:rsidR="005B7E4C" w:rsidRPr="005B7E4C">
        <w:rPr>
          <w:rFonts w:ascii="Courier New" w:hAnsi="Courier New" w:cs="Courier New"/>
          <w:b/>
        </w:rPr>
        <w:t>ifconfig</w:t>
      </w:r>
      <w:proofErr w:type="spellEnd"/>
      <w:r w:rsidR="005B7E4C">
        <w:t xml:space="preserve"> dans un terminal</w:t>
      </w:r>
      <w:r>
        <w:t xml:space="preserve">. </w:t>
      </w:r>
    </w:p>
    <w:tbl>
      <w:tblPr>
        <w:tblW w:w="4693" w:type="pct"/>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46"/>
        <w:gridCol w:w="5162"/>
      </w:tblGrid>
      <w:tr w:rsidR="00511813" w:rsidRPr="006F594D" w:rsidTr="000A6371">
        <w:trPr>
          <w:trHeight w:val="1108"/>
        </w:trPr>
        <w:tc>
          <w:tcPr>
            <w:tcW w:w="2496" w:type="pct"/>
            <w:shd w:val="clear" w:color="auto" w:fill="D9D9D9"/>
            <w:hideMark/>
          </w:tcPr>
          <w:p w:rsidR="00511813" w:rsidRPr="006F594D" w:rsidRDefault="00511813" w:rsidP="000A6371">
            <w:pPr>
              <w:spacing w:before="120" w:after="120"/>
              <w:rPr>
                <w:szCs w:val="22"/>
                <w:lang w:val="en-US"/>
              </w:rPr>
            </w:pPr>
            <w:proofErr w:type="spellStart"/>
            <w:r w:rsidRPr="006F594D">
              <w:rPr>
                <w:rFonts w:ascii="Courier New" w:hAnsi="Courier New" w:cs="Courier New"/>
                <w:sz w:val="16"/>
                <w:szCs w:val="16"/>
                <w:lang w:val="en-US"/>
              </w:rPr>
              <w:t>nom@ubuntu</w:t>
            </w:r>
            <w:proofErr w:type="spellEnd"/>
            <w:r w:rsidRPr="006F594D">
              <w:rPr>
                <w:rFonts w:ascii="Courier New" w:hAnsi="Courier New" w:cs="Courier New"/>
                <w:sz w:val="16"/>
                <w:szCs w:val="16"/>
                <w:lang w:val="en-US"/>
              </w:rPr>
              <w:t xml:space="preserve">-virtual:~$ </w:t>
            </w:r>
            <w:proofErr w:type="spellStart"/>
            <w:r w:rsidRPr="006F594D">
              <w:rPr>
                <w:rFonts w:ascii="Courier New" w:hAnsi="Courier New" w:cs="Courier New"/>
                <w:b/>
                <w:bCs/>
                <w:sz w:val="16"/>
                <w:szCs w:val="16"/>
                <w:lang w:val="en-US"/>
              </w:rPr>
              <w:t>sudo</w:t>
            </w:r>
            <w:proofErr w:type="spellEnd"/>
            <w:r w:rsidRPr="006F594D">
              <w:rPr>
                <w:rFonts w:ascii="Courier New" w:hAnsi="Courier New" w:cs="Courier New"/>
                <w:b/>
                <w:bCs/>
                <w:sz w:val="16"/>
                <w:szCs w:val="16"/>
                <w:lang w:val="en-US"/>
              </w:rPr>
              <w:t xml:space="preserve"> </w:t>
            </w:r>
            <w:proofErr w:type="spellStart"/>
            <w:r w:rsidRPr="006F594D">
              <w:rPr>
                <w:rFonts w:ascii="Courier New" w:hAnsi="Courier New" w:cs="Courier New"/>
                <w:b/>
                <w:bCs/>
                <w:sz w:val="16"/>
                <w:szCs w:val="16"/>
                <w:lang w:val="en-US"/>
              </w:rPr>
              <w:t>su</w:t>
            </w:r>
            <w:proofErr w:type="spellEnd"/>
          </w:p>
          <w:p w:rsidR="00511813" w:rsidRPr="006F594D" w:rsidRDefault="00511813" w:rsidP="000A6371">
            <w:pPr>
              <w:spacing w:before="120" w:after="120"/>
              <w:rPr>
                <w:szCs w:val="22"/>
                <w:lang w:val="en-US"/>
              </w:rPr>
            </w:pPr>
            <w:r w:rsidRPr="006F594D">
              <w:rPr>
                <w:rFonts w:ascii="Courier New" w:hAnsi="Courier New" w:cs="Courier New"/>
                <w:sz w:val="16"/>
                <w:szCs w:val="16"/>
                <w:lang w:val="en-US"/>
              </w:rPr>
              <w:t>[</w:t>
            </w:r>
            <w:proofErr w:type="spellStart"/>
            <w:r w:rsidRPr="006F594D">
              <w:rPr>
                <w:rFonts w:ascii="Courier New" w:hAnsi="Courier New" w:cs="Courier New"/>
                <w:sz w:val="16"/>
                <w:szCs w:val="16"/>
                <w:lang w:val="en-US"/>
              </w:rPr>
              <w:t>sudo</w:t>
            </w:r>
            <w:proofErr w:type="spellEnd"/>
            <w:r w:rsidRPr="006F594D">
              <w:rPr>
                <w:rFonts w:ascii="Courier New" w:hAnsi="Courier New" w:cs="Courier New"/>
                <w:sz w:val="16"/>
                <w:szCs w:val="16"/>
                <w:lang w:val="en-US"/>
              </w:rPr>
              <w:t xml:space="preserve">] password for nom : </w:t>
            </w:r>
          </w:p>
          <w:p w:rsidR="00511813" w:rsidRPr="006F594D" w:rsidRDefault="00511813" w:rsidP="000A6371">
            <w:pPr>
              <w:spacing w:before="120" w:after="120"/>
              <w:rPr>
                <w:szCs w:val="22"/>
                <w:lang w:val="en-US"/>
              </w:rPr>
            </w:pPr>
            <w:proofErr w:type="spellStart"/>
            <w:r w:rsidRPr="006F594D">
              <w:rPr>
                <w:rFonts w:ascii="Courier New" w:hAnsi="Courier New" w:cs="Courier New"/>
                <w:sz w:val="16"/>
                <w:szCs w:val="16"/>
                <w:lang w:val="en-US"/>
              </w:rPr>
              <w:t>root@ubuntu</w:t>
            </w:r>
            <w:proofErr w:type="spellEnd"/>
            <w:r w:rsidRPr="006F594D">
              <w:rPr>
                <w:rFonts w:ascii="Courier New" w:hAnsi="Courier New" w:cs="Courier New"/>
                <w:sz w:val="16"/>
                <w:szCs w:val="16"/>
                <w:lang w:val="en-US"/>
              </w:rPr>
              <w:t xml:space="preserve">-virtual:/home/nom# </w:t>
            </w:r>
            <w:proofErr w:type="spellStart"/>
            <w:r w:rsidRPr="006F594D">
              <w:rPr>
                <w:rFonts w:ascii="Courier New" w:hAnsi="Courier New" w:cs="Courier New"/>
                <w:b/>
                <w:bCs/>
                <w:sz w:val="16"/>
                <w:szCs w:val="16"/>
                <w:lang w:val="en-US"/>
              </w:rPr>
              <w:t>ifconfig</w:t>
            </w:r>
            <w:proofErr w:type="spellEnd"/>
          </w:p>
        </w:tc>
        <w:tc>
          <w:tcPr>
            <w:tcW w:w="2504" w:type="pct"/>
            <w:hideMark/>
          </w:tcPr>
          <w:p w:rsidR="00511813" w:rsidRDefault="00511813" w:rsidP="000A6371">
            <w:pPr>
              <w:spacing w:before="120" w:after="120"/>
              <w:rPr>
                <w:rFonts w:cs="Arial"/>
                <w:b/>
                <w:bCs/>
                <w:szCs w:val="22"/>
              </w:rPr>
            </w:pPr>
            <w:r w:rsidRPr="006F594D">
              <w:rPr>
                <w:rFonts w:cs="Arial"/>
                <w:b/>
                <w:bCs/>
                <w:szCs w:val="22"/>
              </w:rPr>
              <w:t>Paramètres IP (adresse, masque)</w:t>
            </w:r>
          </w:p>
          <w:p w:rsidR="00511813" w:rsidRPr="006F594D" w:rsidRDefault="00511813" w:rsidP="000A6371">
            <w:pPr>
              <w:spacing w:before="120" w:after="120"/>
              <w:rPr>
                <w:szCs w:val="22"/>
              </w:rPr>
            </w:pPr>
          </w:p>
        </w:tc>
      </w:tr>
      <w:tr w:rsidR="00511813" w:rsidRPr="006F594D" w:rsidTr="000A6371">
        <w:trPr>
          <w:trHeight w:val="1108"/>
        </w:trPr>
        <w:tc>
          <w:tcPr>
            <w:tcW w:w="5000" w:type="pct"/>
            <w:gridSpan w:val="2"/>
            <w:shd w:val="clear" w:color="auto" w:fill="auto"/>
            <w:hideMark/>
          </w:tcPr>
          <w:p w:rsidR="00511813" w:rsidRDefault="00537836" w:rsidP="00511813">
            <w:pPr>
              <w:spacing w:before="120" w:after="120"/>
              <w:jc w:val="right"/>
            </w:pPr>
            <w:r>
              <w:rPr>
                <w:noProof/>
              </w:rPr>
              <w:pict>
                <v:shape id="_x0000_s1189" type="#_x0000_t75" style="position:absolute;left:0;text-align:left;margin-left:-5.65pt;margin-top:14.35pt;width:241.35pt;height:154.3pt;z-index:251652096;mso-position-horizontal-relative:text;mso-position-vertical-relative:text">
                  <v:imagedata r:id="rId41" o:title=""/>
                </v:shape>
                <o:OLEObject Type="Embed" ProgID="PBrush" ShapeID="_x0000_s1189" DrawAspect="Content" ObjectID="_1424846164" r:id="rId57"/>
              </w:pict>
            </w:r>
            <w:r>
              <w:rPr>
                <w:noProof/>
                <w:lang w:eastAsia="fr-FR"/>
              </w:rPr>
              <w:pict>
                <v:roundrect id="_x0000_s1188" style="position:absolute;left:0;text-align:left;margin-left:420.6pt;margin-top:65.75pt;width:79.1pt;height:8.95pt;z-index:251651072;mso-position-horizontal-relative:text;mso-position-vertical-relative:text" arcsize="10923f" fillcolor="red" strokecolor="red">
                  <v:fill opacity="19661f"/>
                </v:roundrect>
              </w:pict>
            </w:r>
            <w:r>
              <w:rPr>
                <w:noProof/>
                <w:lang w:eastAsia="fr-FR"/>
              </w:rPr>
              <w:pict>
                <v:roundrect id="_x0000_s1187" style="position:absolute;left:0;text-align:left;margin-left:268.7pt;margin-top:65.75pt;width:81.4pt;height:9.4pt;z-index:251650048;mso-position-horizontal-relative:text;mso-position-vertical-relative:text" arcsize="10923f" fillcolor="red" strokecolor="red">
                  <v:fill opacity="19661f"/>
                </v:roundrect>
              </w:pict>
            </w:r>
            <w:r w:rsidR="005B7E4C">
              <w:object w:dxaOrig="9240" w:dyaOrig="6510">
                <v:shape id="_x0000_i1036" type="#_x0000_t75" style="width:266.35pt;height:187.75pt" o:ole="">
                  <v:imagedata r:id="rId58" o:title=""/>
                </v:shape>
                <o:OLEObject Type="Embed" ProgID="PBrush" ShapeID="_x0000_i1036" DrawAspect="Content" ObjectID="_1424846156" r:id="rId59"/>
              </w:object>
            </w:r>
          </w:p>
          <w:p w:rsidR="00511813" w:rsidRPr="00511813" w:rsidRDefault="00511813" w:rsidP="000A6371">
            <w:pPr>
              <w:ind w:left="34"/>
            </w:pPr>
            <w:r w:rsidRPr="00511813">
              <w:t xml:space="preserve">La commande </w:t>
            </w:r>
            <w:proofErr w:type="spellStart"/>
            <w:r w:rsidRPr="00511813">
              <w:rPr>
                <w:rFonts w:ascii="Courier New" w:hAnsi="Courier New" w:cs="Courier New"/>
              </w:rPr>
              <w:t>ifconfig</w:t>
            </w:r>
            <w:proofErr w:type="spellEnd"/>
            <w:r w:rsidRPr="00511813">
              <w:t xml:space="preserve"> permet d’identifier l’adresse réseau fournie par un serveur DHCP ou de la configurer. On voit ici deux interfaces réseau : </w:t>
            </w:r>
          </w:p>
          <w:p w:rsidR="00511813" w:rsidRPr="00511813" w:rsidRDefault="00511813" w:rsidP="00DC32B0">
            <w:pPr>
              <w:pStyle w:val="Paragraphedeliste"/>
              <w:numPr>
                <w:ilvl w:val="0"/>
                <w:numId w:val="9"/>
              </w:numPr>
            </w:pPr>
            <w:r w:rsidRPr="00511813">
              <w:rPr>
                <w:rFonts w:ascii="Courier New" w:hAnsi="Courier New" w:cs="Courier New"/>
                <w:b/>
              </w:rPr>
              <w:t>eth0</w:t>
            </w:r>
            <w:r w:rsidRPr="00511813">
              <w:t xml:space="preserve"> qui correspond à une interface physique (carte réseau), </w:t>
            </w:r>
          </w:p>
          <w:p w:rsidR="00511813" w:rsidRPr="00511813" w:rsidRDefault="00511813" w:rsidP="00DC32B0">
            <w:pPr>
              <w:pStyle w:val="Paragraphedeliste"/>
              <w:numPr>
                <w:ilvl w:val="0"/>
                <w:numId w:val="9"/>
              </w:numPr>
            </w:pPr>
            <w:proofErr w:type="spellStart"/>
            <w:r w:rsidRPr="00511813">
              <w:rPr>
                <w:rFonts w:ascii="Courier New" w:hAnsi="Courier New" w:cs="Courier New"/>
                <w:b/>
              </w:rPr>
              <w:t>lo</w:t>
            </w:r>
            <w:proofErr w:type="spellEnd"/>
            <w:r w:rsidRPr="00511813">
              <w:t xml:space="preserve"> qui correspond à l’interface dite de </w:t>
            </w:r>
            <w:proofErr w:type="spellStart"/>
            <w:r w:rsidRPr="00511813">
              <w:t>loopback</w:t>
            </w:r>
            <w:proofErr w:type="spellEnd"/>
            <w:r w:rsidRPr="00511813">
              <w:t xml:space="preserve"> ou boucle local. Cette interface d’adresse IP </w:t>
            </w:r>
            <w:r w:rsidRPr="00511813">
              <w:rPr>
                <w:rFonts w:ascii="Courier New" w:hAnsi="Courier New" w:cs="Courier New"/>
                <w:b/>
              </w:rPr>
              <w:t>127.0.0.1</w:t>
            </w:r>
            <w:r w:rsidRPr="00511813">
              <w:t xml:space="preserve"> permet de tester la pile de protocole TCP/IP. Elle représente la machine locale. Elle peut être </w:t>
            </w:r>
            <w:proofErr w:type="gramStart"/>
            <w:r w:rsidRPr="00511813">
              <w:t>remplacer</w:t>
            </w:r>
            <w:proofErr w:type="gramEnd"/>
            <w:r w:rsidRPr="00511813">
              <w:t xml:space="preserve"> par le terme </w:t>
            </w:r>
            <w:proofErr w:type="spellStart"/>
            <w:r w:rsidRPr="00511813">
              <w:rPr>
                <w:rFonts w:ascii="Courier New" w:hAnsi="Courier New" w:cs="Courier New"/>
                <w:b/>
              </w:rPr>
              <w:t>localhost</w:t>
            </w:r>
            <w:proofErr w:type="spellEnd"/>
            <w:r w:rsidRPr="00511813">
              <w:t xml:space="preserve">, qui est défini comme alias de cette adresse dans un fichier nommé </w:t>
            </w:r>
            <w:r w:rsidRPr="00511813">
              <w:rPr>
                <w:rFonts w:ascii="Courier New" w:hAnsi="Courier New" w:cs="Courier New"/>
                <w:b/>
              </w:rPr>
              <w:t>hosts</w:t>
            </w:r>
            <w:r w:rsidRPr="00511813">
              <w:t xml:space="preserve"> dans le dossier </w:t>
            </w:r>
            <w:r w:rsidRPr="00511813">
              <w:rPr>
                <w:rFonts w:ascii="Courier New" w:hAnsi="Courier New" w:cs="Courier New"/>
                <w:b/>
              </w:rPr>
              <w:t>/etc</w:t>
            </w:r>
            <w:r w:rsidRPr="00511813">
              <w:t>.</w:t>
            </w:r>
          </w:p>
        </w:tc>
      </w:tr>
    </w:tbl>
    <w:p w:rsidR="005B7E4C" w:rsidRDefault="005B7E4C" w:rsidP="00511813"/>
    <w:p w:rsidR="00871665" w:rsidRDefault="003A0467" w:rsidP="003A0467">
      <w:pPr>
        <w:pStyle w:val="Titre1"/>
        <w:ind w:left="426"/>
      </w:pPr>
      <w:r>
        <w:br w:type="page"/>
      </w:r>
      <w:bookmarkStart w:id="13" w:name="_Toc287387281"/>
      <w:bookmarkStart w:id="14" w:name="_Toc349570458"/>
      <w:r w:rsidR="00871665">
        <w:lastRenderedPageBreak/>
        <w:t xml:space="preserve">Connaissances générales sur linux et </w:t>
      </w:r>
      <w:proofErr w:type="spellStart"/>
      <w:r w:rsidR="00871665">
        <w:t>Ubuntu</w:t>
      </w:r>
      <w:bookmarkEnd w:id="13"/>
      <w:bookmarkEnd w:id="14"/>
      <w:proofErr w:type="spellEnd"/>
    </w:p>
    <w:p w:rsidR="00871665" w:rsidRDefault="00871665" w:rsidP="00836673">
      <w:pPr>
        <w:pStyle w:val="NormalWeb"/>
        <w:ind w:left="426"/>
      </w:pPr>
      <w:r>
        <w:t>Sites à utilisés :</w:t>
      </w:r>
    </w:p>
    <w:p w:rsidR="00871665" w:rsidRDefault="00537836" w:rsidP="00B47E07">
      <w:pPr>
        <w:pStyle w:val="NormalWeb"/>
        <w:spacing w:before="0" w:beforeAutospacing="0" w:after="0"/>
        <w:ind w:left="426"/>
      </w:pPr>
      <w:hyperlink r:id="rId60" w:history="1">
        <w:r w:rsidR="00871665">
          <w:rPr>
            <w:rStyle w:val="Lienhypertexte"/>
            <w:rFonts w:cs="Aharoni"/>
          </w:rPr>
          <w:t>http://www.siteduzero.com/tutoriel-3-12675-mais-c-est-quoi-linux.html</w:t>
        </w:r>
      </w:hyperlink>
    </w:p>
    <w:p w:rsidR="00871665" w:rsidRDefault="00537836" w:rsidP="00B47E07">
      <w:pPr>
        <w:pStyle w:val="NormalWeb"/>
        <w:spacing w:before="0" w:beforeAutospacing="0" w:after="0"/>
        <w:ind w:left="426"/>
      </w:pPr>
      <w:hyperlink r:id="rId61" w:history="1">
        <w:r w:rsidR="00871665">
          <w:rPr>
            <w:rStyle w:val="Lienhypertexte"/>
            <w:rFonts w:cs="Aharoni"/>
          </w:rPr>
          <w:t>http://wiki.linux-aide.org/index.php?n=Linux.SonHistoire</w:t>
        </w:r>
      </w:hyperlink>
    </w:p>
    <w:p w:rsidR="00871665" w:rsidRDefault="00537836" w:rsidP="00B47E07">
      <w:pPr>
        <w:pStyle w:val="NormalWeb"/>
        <w:spacing w:before="0" w:beforeAutospacing="0" w:after="0"/>
        <w:ind w:left="426"/>
        <w:rPr>
          <w:rFonts w:cs="Aharoni"/>
        </w:rPr>
      </w:pPr>
      <w:hyperlink r:id="rId62" w:history="1">
        <w:r w:rsidR="00871665">
          <w:rPr>
            <w:rStyle w:val="Lienhypertexte"/>
            <w:rFonts w:cs="Aharoni"/>
          </w:rPr>
          <w:t>http://www.visionfutur.com/linux-introduction.htm</w:t>
        </w:r>
      </w:hyperlink>
      <w:r w:rsidR="00871665">
        <w:rPr>
          <w:rFonts w:cs="Aharoni"/>
        </w:rPr>
        <w:t xml:space="preserve"> </w:t>
      </w:r>
    </w:p>
    <w:p w:rsidR="005B7E4C" w:rsidRDefault="005B7E4C" w:rsidP="00B47E07">
      <w:pPr>
        <w:pStyle w:val="NormalWeb"/>
        <w:spacing w:before="0" w:beforeAutospacing="0" w:after="0"/>
        <w:ind w:left="426"/>
      </w:pPr>
      <w:proofErr w:type="gramStart"/>
      <w:r>
        <w:rPr>
          <w:rFonts w:cs="Aharoni"/>
        </w:rPr>
        <w:t>et</w:t>
      </w:r>
      <w:proofErr w:type="gramEnd"/>
      <w:r>
        <w:rPr>
          <w:rFonts w:cs="Aharoni"/>
        </w:rPr>
        <w:t xml:space="preserve"> tous ceux que vous jugerez pertinents…</w:t>
      </w:r>
    </w:p>
    <w:p w:rsidR="002F16D8" w:rsidRDefault="00871665" w:rsidP="00DC32B0">
      <w:pPr>
        <w:pStyle w:val="NormalWeb"/>
        <w:numPr>
          <w:ilvl w:val="0"/>
          <w:numId w:val="5"/>
        </w:numPr>
        <w:spacing w:before="113" w:beforeAutospacing="0" w:after="113"/>
      </w:pPr>
      <w:r>
        <w:t>Qu'est ce que Linux ?</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262"/>
      </w:tblGrid>
      <w:tr w:rsidR="002F16D8" w:rsidTr="006F594D">
        <w:tc>
          <w:tcPr>
            <w:tcW w:w="10906" w:type="dxa"/>
          </w:tcPr>
          <w:p w:rsidR="002F16D8" w:rsidRDefault="002F16D8" w:rsidP="006F594D">
            <w:pPr>
              <w:pStyle w:val="NormalWeb"/>
              <w:spacing w:before="113" w:beforeAutospacing="0" w:after="113"/>
            </w:pPr>
          </w:p>
          <w:p w:rsidR="002F16D8" w:rsidRDefault="002F16D8" w:rsidP="006F594D">
            <w:pPr>
              <w:pStyle w:val="NormalWeb"/>
              <w:spacing w:before="113" w:beforeAutospacing="0" w:after="113"/>
            </w:pPr>
          </w:p>
          <w:p w:rsidR="004F410B" w:rsidRDefault="004F410B" w:rsidP="006F594D">
            <w:pPr>
              <w:pStyle w:val="NormalWeb"/>
              <w:spacing w:before="113" w:beforeAutospacing="0" w:after="113"/>
            </w:pPr>
          </w:p>
        </w:tc>
      </w:tr>
    </w:tbl>
    <w:p w:rsidR="002F16D8" w:rsidRDefault="00871665" w:rsidP="00DC32B0">
      <w:pPr>
        <w:pStyle w:val="NormalWeb"/>
        <w:numPr>
          <w:ilvl w:val="0"/>
          <w:numId w:val="5"/>
        </w:numPr>
        <w:spacing w:before="113" w:beforeAutospacing="0" w:after="113"/>
      </w:pPr>
      <w:r>
        <w:t>D'où vient le mot « Linux » ?</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262"/>
      </w:tblGrid>
      <w:tr w:rsidR="002F16D8" w:rsidTr="006F594D">
        <w:tc>
          <w:tcPr>
            <w:tcW w:w="10906" w:type="dxa"/>
          </w:tcPr>
          <w:p w:rsidR="002F16D8" w:rsidRDefault="002F16D8" w:rsidP="006F594D">
            <w:pPr>
              <w:pStyle w:val="NormalWeb"/>
              <w:spacing w:before="113" w:beforeAutospacing="0" w:after="113"/>
            </w:pPr>
          </w:p>
          <w:p w:rsidR="002F16D8" w:rsidRDefault="002F16D8" w:rsidP="006F594D">
            <w:pPr>
              <w:pStyle w:val="NormalWeb"/>
              <w:spacing w:before="113" w:beforeAutospacing="0" w:after="113"/>
            </w:pPr>
          </w:p>
        </w:tc>
      </w:tr>
    </w:tbl>
    <w:p w:rsidR="00871665" w:rsidRDefault="00871665" w:rsidP="00DC32B0">
      <w:pPr>
        <w:pStyle w:val="NormalWeb"/>
        <w:numPr>
          <w:ilvl w:val="0"/>
          <w:numId w:val="5"/>
        </w:numPr>
        <w:spacing w:before="113" w:beforeAutospacing="0" w:after="113"/>
      </w:pPr>
      <w:r>
        <w:t>En quoi principalement Linux se différencie par rapport à Windows ?</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262"/>
      </w:tblGrid>
      <w:tr w:rsidR="002F16D8" w:rsidTr="006F594D">
        <w:tc>
          <w:tcPr>
            <w:tcW w:w="10906" w:type="dxa"/>
          </w:tcPr>
          <w:p w:rsidR="002F16D8" w:rsidRDefault="002F16D8" w:rsidP="006F594D">
            <w:pPr>
              <w:pStyle w:val="NormalWeb"/>
              <w:spacing w:before="113" w:beforeAutospacing="0" w:after="113"/>
            </w:pPr>
          </w:p>
          <w:p w:rsidR="002F16D8" w:rsidRDefault="002F16D8" w:rsidP="006F594D">
            <w:pPr>
              <w:pStyle w:val="NormalWeb"/>
              <w:spacing w:before="113" w:beforeAutospacing="0" w:after="113"/>
            </w:pPr>
          </w:p>
          <w:p w:rsidR="002F16D8" w:rsidRDefault="002F16D8" w:rsidP="006F594D">
            <w:pPr>
              <w:pStyle w:val="NormalWeb"/>
              <w:spacing w:before="113" w:beforeAutospacing="0" w:after="113"/>
            </w:pPr>
          </w:p>
        </w:tc>
      </w:tr>
    </w:tbl>
    <w:p w:rsidR="002F16D8" w:rsidRDefault="00871665" w:rsidP="00DC32B0">
      <w:pPr>
        <w:pStyle w:val="NormalWeb"/>
        <w:numPr>
          <w:ilvl w:val="0"/>
          <w:numId w:val="5"/>
        </w:numPr>
        <w:spacing w:before="113" w:beforeAutospacing="0" w:after="113"/>
      </w:pPr>
      <w:r>
        <w:t xml:space="preserve">Quel est le projet développé par GNU ? </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262"/>
      </w:tblGrid>
      <w:tr w:rsidR="002F16D8" w:rsidTr="006F594D">
        <w:tc>
          <w:tcPr>
            <w:tcW w:w="10906" w:type="dxa"/>
          </w:tcPr>
          <w:p w:rsidR="002F16D8" w:rsidRDefault="002F16D8" w:rsidP="006F594D">
            <w:pPr>
              <w:pStyle w:val="NormalWeb"/>
              <w:spacing w:before="113" w:beforeAutospacing="0" w:after="113"/>
            </w:pPr>
          </w:p>
          <w:p w:rsidR="002F16D8" w:rsidRDefault="002F16D8" w:rsidP="006F594D">
            <w:pPr>
              <w:pStyle w:val="NormalWeb"/>
              <w:spacing w:before="113" w:beforeAutospacing="0" w:after="113"/>
            </w:pPr>
          </w:p>
          <w:p w:rsidR="002F16D8" w:rsidRDefault="002F16D8" w:rsidP="006F594D">
            <w:pPr>
              <w:pStyle w:val="NormalWeb"/>
              <w:spacing w:before="113" w:beforeAutospacing="0" w:after="113"/>
            </w:pPr>
          </w:p>
          <w:p w:rsidR="002F16D8" w:rsidRDefault="002F16D8" w:rsidP="006F594D">
            <w:pPr>
              <w:pStyle w:val="NormalWeb"/>
              <w:spacing w:before="113" w:beforeAutospacing="0" w:after="113"/>
            </w:pPr>
          </w:p>
        </w:tc>
      </w:tr>
    </w:tbl>
    <w:p w:rsidR="00871665" w:rsidRDefault="00871665" w:rsidP="00DC32B0">
      <w:pPr>
        <w:pStyle w:val="NormalWeb"/>
        <w:numPr>
          <w:ilvl w:val="0"/>
          <w:numId w:val="5"/>
        </w:numPr>
        <w:tabs>
          <w:tab w:val="clear" w:pos="720"/>
          <w:tab w:val="num" w:pos="851"/>
        </w:tabs>
        <w:spacing w:before="113" w:beforeAutospacing="0" w:after="113"/>
        <w:ind w:left="851" w:hanging="491"/>
      </w:pPr>
      <w:r>
        <w:t>Définir le terme logiciel libre ou « open-sources »?</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262"/>
      </w:tblGrid>
      <w:tr w:rsidR="002F16D8" w:rsidTr="006F594D">
        <w:tc>
          <w:tcPr>
            <w:tcW w:w="10906" w:type="dxa"/>
          </w:tcPr>
          <w:p w:rsidR="002F16D8" w:rsidRDefault="002F16D8" w:rsidP="006F594D">
            <w:pPr>
              <w:pStyle w:val="NormalWeb"/>
              <w:spacing w:before="113" w:beforeAutospacing="0" w:after="113"/>
            </w:pPr>
          </w:p>
          <w:p w:rsidR="005B7E4C" w:rsidRDefault="005B7E4C" w:rsidP="006F594D">
            <w:pPr>
              <w:pStyle w:val="NormalWeb"/>
              <w:spacing w:before="113" w:beforeAutospacing="0" w:after="113"/>
            </w:pPr>
          </w:p>
          <w:p w:rsidR="002F16D8" w:rsidRDefault="002F16D8" w:rsidP="006F594D">
            <w:pPr>
              <w:pStyle w:val="NormalWeb"/>
              <w:spacing w:before="113" w:beforeAutospacing="0" w:after="113"/>
            </w:pPr>
          </w:p>
          <w:p w:rsidR="002F16D8" w:rsidRDefault="002F16D8" w:rsidP="006F594D">
            <w:pPr>
              <w:pStyle w:val="NormalWeb"/>
              <w:spacing w:before="113" w:beforeAutospacing="0" w:after="113"/>
            </w:pPr>
          </w:p>
        </w:tc>
      </w:tr>
    </w:tbl>
    <w:p w:rsidR="002F16D8" w:rsidRDefault="00871665" w:rsidP="00DC32B0">
      <w:pPr>
        <w:pStyle w:val="NormalWeb"/>
        <w:numPr>
          <w:ilvl w:val="0"/>
          <w:numId w:val="5"/>
        </w:numPr>
        <w:tabs>
          <w:tab w:val="clear" w:pos="720"/>
          <w:tab w:val="num" w:pos="851"/>
        </w:tabs>
        <w:spacing w:before="113" w:beforeAutospacing="0" w:after="113"/>
        <w:ind w:left="851" w:hanging="491"/>
      </w:pPr>
      <w:r>
        <w:t>Quelle est la mascotte de Linux et son origine ?</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262"/>
      </w:tblGrid>
      <w:tr w:rsidR="002F16D8" w:rsidTr="006F594D">
        <w:tc>
          <w:tcPr>
            <w:tcW w:w="10906" w:type="dxa"/>
          </w:tcPr>
          <w:p w:rsidR="002F16D8" w:rsidRDefault="002F16D8" w:rsidP="006F594D">
            <w:pPr>
              <w:pStyle w:val="NormalWeb"/>
              <w:spacing w:before="113" w:beforeAutospacing="0" w:after="113"/>
            </w:pPr>
          </w:p>
          <w:p w:rsidR="005B7E4C" w:rsidRDefault="005B7E4C" w:rsidP="006F594D">
            <w:pPr>
              <w:pStyle w:val="NormalWeb"/>
              <w:spacing w:before="113" w:beforeAutospacing="0" w:after="113"/>
            </w:pPr>
          </w:p>
        </w:tc>
      </w:tr>
    </w:tbl>
    <w:p w:rsidR="002F16D8" w:rsidRDefault="00871665" w:rsidP="00DC32B0">
      <w:pPr>
        <w:pStyle w:val="NormalWeb"/>
        <w:numPr>
          <w:ilvl w:val="0"/>
          <w:numId w:val="5"/>
        </w:numPr>
        <w:tabs>
          <w:tab w:val="clear" w:pos="720"/>
          <w:tab w:val="num" w:pos="851"/>
        </w:tabs>
        <w:spacing w:before="113" w:beforeAutospacing="0" w:after="113"/>
        <w:ind w:left="851" w:hanging="491"/>
      </w:pPr>
      <w:r>
        <w:t>D'où vient le mot « </w:t>
      </w:r>
      <w:proofErr w:type="spellStart"/>
      <w:r>
        <w:t>Ubuntu</w:t>
      </w:r>
      <w:proofErr w:type="spellEnd"/>
      <w:r>
        <w:t> » ?</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262"/>
      </w:tblGrid>
      <w:tr w:rsidR="002F16D8" w:rsidTr="004F410B">
        <w:tc>
          <w:tcPr>
            <w:tcW w:w="10262" w:type="dxa"/>
          </w:tcPr>
          <w:p w:rsidR="002F16D8" w:rsidRDefault="002F16D8" w:rsidP="006F594D">
            <w:pPr>
              <w:pStyle w:val="NormalWeb"/>
              <w:spacing w:before="113" w:beforeAutospacing="0" w:after="113"/>
            </w:pPr>
          </w:p>
          <w:p w:rsidR="005B7E4C" w:rsidRDefault="005B7E4C" w:rsidP="006F594D">
            <w:pPr>
              <w:pStyle w:val="NormalWeb"/>
              <w:spacing w:before="113" w:beforeAutospacing="0" w:after="113"/>
            </w:pPr>
          </w:p>
        </w:tc>
      </w:tr>
    </w:tbl>
    <w:p w:rsidR="004F410B" w:rsidRDefault="004F410B" w:rsidP="00DC32B0">
      <w:pPr>
        <w:pStyle w:val="NormalWeb"/>
        <w:numPr>
          <w:ilvl w:val="0"/>
          <w:numId w:val="5"/>
        </w:numPr>
        <w:tabs>
          <w:tab w:val="clear" w:pos="720"/>
          <w:tab w:val="num" w:pos="851"/>
        </w:tabs>
        <w:spacing w:before="113" w:beforeAutospacing="0" w:after="113"/>
        <w:ind w:left="851" w:hanging="491"/>
      </w:pPr>
      <w:r>
        <w:t>Comment s’appelle l’environnement de bureau d’</w:t>
      </w:r>
      <w:proofErr w:type="spellStart"/>
      <w:r>
        <w:t>Ubuntu</w:t>
      </w:r>
      <w:proofErr w:type="spellEnd"/>
      <w:r>
        <w:t xml:space="preserve"> ? Quels sont les deux environnements de bureau les plus répandu dans les distributions de linux ? </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262"/>
      </w:tblGrid>
      <w:tr w:rsidR="004F410B" w:rsidTr="00BB77C6">
        <w:tc>
          <w:tcPr>
            <w:tcW w:w="10906" w:type="dxa"/>
          </w:tcPr>
          <w:p w:rsidR="004F410B" w:rsidRDefault="004F410B" w:rsidP="00BB77C6">
            <w:pPr>
              <w:pStyle w:val="NormalWeb"/>
              <w:spacing w:before="113" w:beforeAutospacing="0" w:after="113"/>
            </w:pPr>
          </w:p>
          <w:p w:rsidR="004F410B" w:rsidRDefault="004F410B" w:rsidP="00BB77C6">
            <w:pPr>
              <w:pStyle w:val="NormalWeb"/>
              <w:spacing w:before="113" w:beforeAutospacing="0" w:after="113"/>
            </w:pPr>
          </w:p>
        </w:tc>
      </w:tr>
    </w:tbl>
    <w:p w:rsidR="00914FAC" w:rsidRDefault="005B7E4C" w:rsidP="004C434C">
      <w:pPr>
        <w:pStyle w:val="Titre1"/>
      </w:pPr>
      <w:r>
        <w:br w:type="page"/>
      </w:r>
      <w:bookmarkStart w:id="15" w:name="_Toc287387282"/>
      <w:bookmarkStart w:id="16" w:name="_Toc349570459"/>
      <w:r w:rsidR="00914FAC">
        <w:lastRenderedPageBreak/>
        <w:t>Installation de logiciel</w:t>
      </w:r>
      <w:bookmarkEnd w:id="15"/>
      <w:bookmarkEnd w:id="16"/>
    </w:p>
    <w:p w:rsidR="006A4AAC" w:rsidRDefault="006A4AAC" w:rsidP="006A4AAC">
      <w:pPr>
        <w:pStyle w:val="NormalWeb"/>
        <w:ind w:left="360"/>
      </w:pPr>
      <w:r>
        <w:t xml:space="preserve">Pour simplifier l’installation de logiciel, les distributions </w:t>
      </w:r>
      <w:proofErr w:type="spellStart"/>
      <w:r>
        <w:t>Debian</w:t>
      </w:r>
      <w:proofErr w:type="spellEnd"/>
      <w:r>
        <w:t>/</w:t>
      </w:r>
      <w:proofErr w:type="spellStart"/>
      <w:r>
        <w:t>Ubuntu</w:t>
      </w:r>
      <w:proofErr w:type="spellEnd"/>
      <w:r>
        <w:t xml:space="preserve"> on adopté un format d’archive (appelé paquet) qui contient tous les fichiers nécessaires. Sous </w:t>
      </w:r>
      <w:proofErr w:type="spellStart"/>
      <w:r>
        <w:t>Ubuntu</w:t>
      </w:r>
      <w:proofErr w:type="spellEnd"/>
      <w:r>
        <w:t>, plusieurs méthodes d’installation de logiciels sont disponibles :</w:t>
      </w:r>
    </w:p>
    <w:p w:rsidR="006A4AAC" w:rsidRDefault="006A4AAC" w:rsidP="00DC32B0">
      <w:pPr>
        <w:pStyle w:val="NormalWeb"/>
        <w:numPr>
          <w:ilvl w:val="0"/>
          <w:numId w:val="1"/>
        </w:numPr>
        <w:ind w:left="851"/>
      </w:pPr>
      <w:r>
        <w:t>La logithèque (</w:t>
      </w:r>
      <w:proofErr w:type="spellStart"/>
      <w:r w:rsidRPr="000A6371">
        <w:rPr>
          <w:rFonts w:asciiTheme="minorHAnsi" w:hAnsiTheme="minorHAnsi" w:cstheme="minorHAnsi"/>
          <w:b/>
        </w:rPr>
        <w:t>Applications→Logithèque</w:t>
      </w:r>
      <w:proofErr w:type="spellEnd"/>
      <w:r w:rsidRPr="000A6371">
        <w:rPr>
          <w:rFonts w:asciiTheme="minorHAnsi" w:hAnsiTheme="minorHAnsi" w:cstheme="minorHAnsi"/>
          <w:b/>
        </w:rPr>
        <w:t xml:space="preserve"> </w:t>
      </w:r>
      <w:proofErr w:type="spellStart"/>
      <w:r w:rsidRPr="000A6371">
        <w:rPr>
          <w:rFonts w:asciiTheme="minorHAnsi" w:hAnsiTheme="minorHAnsi" w:cstheme="minorHAnsi"/>
          <w:b/>
        </w:rPr>
        <w:t>Ubuntu</w:t>
      </w:r>
      <w:proofErr w:type="spellEnd"/>
      <w:r>
        <w:t>) : logiciels classés par catégories</w:t>
      </w:r>
    </w:p>
    <w:p w:rsidR="006A4AAC" w:rsidRDefault="006A4AAC" w:rsidP="00DC32B0">
      <w:pPr>
        <w:pStyle w:val="NormalWeb"/>
        <w:numPr>
          <w:ilvl w:val="0"/>
          <w:numId w:val="1"/>
        </w:numPr>
        <w:ind w:left="709" w:hanging="218"/>
      </w:pPr>
      <w:r>
        <w:t xml:space="preserve">Le gestionnaire de paquets </w:t>
      </w:r>
      <w:proofErr w:type="spellStart"/>
      <w:r w:rsidR="000A6371">
        <w:t>S</w:t>
      </w:r>
      <w:r>
        <w:t>ynapti</w:t>
      </w:r>
      <w:r w:rsidR="000A6371">
        <w:t>c</w:t>
      </w:r>
      <w:proofErr w:type="spellEnd"/>
      <w:r>
        <w:t xml:space="preserve"> (</w:t>
      </w:r>
      <w:r w:rsidRPr="000A6371">
        <w:rPr>
          <w:rFonts w:asciiTheme="minorHAnsi" w:hAnsiTheme="minorHAnsi" w:cstheme="minorHAnsi"/>
          <w:b/>
        </w:rPr>
        <w:t>Système→</w:t>
      </w:r>
      <w:proofErr w:type="spellStart"/>
      <w:r w:rsidRPr="000A6371">
        <w:rPr>
          <w:rFonts w:asciiTheme="minorHAnsi" w:hAnsiTheme="minorHAnsi" w:cstheme="minorHAnsi"/>
          <w:b/>
        </w:rPr>
        <w:t>Administration→Gestionnaire</w:t>
      </w:r>
      <w:proofErr w:type="spellEnd"/>
      <w:r w:rsidRPr="000A6371">
        <w:rPr>
          <w:rFonts w:asciiTheme="minorHAnsi" w:hAnsiTheme="minorHAnsi" w:cstheme="minorHAnsi"/>
          <w:b/>
        </w:rPr>
        <w:t xml:space="preserve"> de paquets </w:t>
      </w:r>
      <w:proofErr w:type="spellStart"/>
      <w:r w:rsidRPr="000A6371">
        <w:rPr>
          <w:rFonts w:asciiTheme="minorHAnsi" w:hAnsiTheme="minorHAnsi" w:cstheme="minorHAnsi"/>
          <w:b/>
        </w:rPr>
        <w:t>Synaptic</w:t>
      </w:r>
      <w:proofErr w:type="spellEnd"/>
      <w:r>
        <w:t>) : Tous les logiciels et dépendances (libraires, autres logiciels…) disponibles sur les dépôts officiels.</w:t>
      </w:r>
    </w:p>
    <w:p w:rsidR="006A4AAC" w:rsidRPr="006A4AAC" w:rsidRDefault="006A4AAC" w:rsidP="00DC32B0">
      <w:pPr>
        <w:pStyle w:val="NormalWeb"/>
        <w:numPr>
          <w:ilvl w:val="0"/>
          <w:numId w:val="1"/>
        </w:numPr>
        <w:ind w:left="851"/>
      </w:pPr>
      <w:r>
        <w:t>En mode terminal (</w:t>
      </w:r>
      <w:proofErr w:type="spellStart"/>
      <w:r w:rsidRPr="000A6371">
        <w:rPr>
          <w:rFonts w:asciiTheme="minorHAnsi" w:hAnsiTheme="minorHAnsi" w:cstheme="minorHAnsi"/>
          <w:b/>
        </w:rPr>
        <w:t>Applications→Terminal</w:t>
      </w:r>
      <w:proofErr w:type="spellEnd"/>
      <w:r>
        <w:t xml:space="preserve">) : procédure commune à </w:t>
      </w:r>
      <w:proofErr w:type="spellStart"/>
      <w:r>
        <w:t>Debian</w:t>
      </w:r>
      <w:proofErr w:type="spellEnd"/>
      <w:r>
        <w:t>/</w:t>
      </w:r>
      <w:proofErr w:type="spellStart"/>
      <w:r>
        <w:t>Ubuntu</w:t>
      </w:r>
      <w:proofErr w:type="spellEnd"/>
      <w:r>
        <w:t xml:space="preserve"> avec la commande </w:t>
      </w:r>
      <w:proofErr w:type="spellStart"/>
      <w:r w:rsidRPr="006A4AAC">
        <w:rPr>
          <w:rFonts w:ascii="Courier New" w:hAnsi="Courier New" w:cs="Courier New"/>
          <w:b/>
          <w:sz w:val="16"/>
          <w:szCs w:val="16"/>
        </w:rPr>
        <w:t>apt</w:t>
      </w:r>
      <w:proofErr w:type="spellEnd"/>
      <w:r w:rsidRPr="006A4AAC">
        <w:rPr>
          <w:rFonts w:ascii="Courier New" w:hAnsi="Courier New" w:cs="Courier New"/>
          <w:b/>
          <w:sz w:val="16"/>
          <w:szCs w:val="16"/>
        </w:rPr>
        <w:t>-</w:t>
      </w:r>
      <w:proofErr w:type="spellStart"/>
      <w:r w:rsidRPr="006A4AAC">
        <w:rPr>
          <w:rFonts w:ascii="Courier New" w:hAnsi="Courier New" w:cs="Courier New"/>
          <w:b/>
          <w:sz w:val="16"/>
          <w:szCs w:val="16"/>
        </w:rPr>
        <w:t>get</w:t>
      </w:r>
      <w:proofErr w:type="spellEnd"/>
    </w:p>
    <w:p w:rsidR="006A4AAC" w:rsidRDefault="006A4AAC" w:rsidP="006A4AAC">
      <w:pPr>
        <w:pStyle w:val="NormalWeb"/>
        <w:ind w:left="360"/>
      </w:pPr>
      <w:r w:rsidRPr="006A4AAC">
        <w:t>C</w:t>
      </w:r>
      <w:r>
        <w:t xml:space="preserve">onsultez le tutoriel vidéo : </w:t>
      </w:r>
      <w:hyperlink r:id="rId63" w:history="1">
        <w:r w:rsidRPr="00A7422B">
          <w:rPr>
            <w:rStyle w:val="Lienhypertexte"/>
          </w:rPr>
          <w:t>http://www.tutoriels-video.fr/installer-des-logiciels-sur-ubuntu/</w:t>
        </w:r>
      </w:hyperlink>
    </w:p>
    <w:p w:rsidR="00914FAC" w:rsidRDefault="00914FAC" w:rsidP="00985A83">
      <w:pPr>
        <w:pStyle w:val="Titre2"/>
      </w:pPr>
      <w:bookmarkStart w:id="17" w:name="_Toc287387283"/>
      <w:bookmarkStart w:id="18" w:name="_Toc349570460"/>
      <w:r>
        <w:t xml:space="preserve">Utilisation du gestionnaire de paquet </w:t>
      </w:r>
      <w:proofErr w:type="spellStart"/>
      <w:r>
        <w:t>Synapti</w:t>
      </w:r>
      <w:r w:rsidR="00557229">
        <w:t>c</w:t>
      </w:r>
      <w:bookmarkEnd w:id="17"/>
      <w:bookmarkEnd w:id="18"/>
      <w:proofErr w:type="spellEnd"/>
    </w:p>
    <w:p w:rsidR="000A6371" w:rsidRDefault="000A6371" w:rsidP="00DC32B0">
      <w:pPr>
        <w:pStyle w:val="NormalWeb"/>
        <w:numPr>
          <w:ilvl w:val="0"/>
          <w:numId w:val="6"/>
        </w:numPr>
      </w:pPr>
      <w:r>
        <w:t xml:space="preserve">Installez le logiciel </w:t>
      </w:r>
      <w:r w:rsidRPr="00CA69A1">
        <w:rPr>
          <w:rFonts w:ascii="Calibri" w:hAnsi="Calibri" w:cs="Calibri"/>
          <w:b/>
        </w:rPr>
        <w:t>Apache2</w:t>
      </w:r>
      <w:r>
        <w:t xml:space="preserve"> (serveur http, ajoute le rôle de serveur web à votre ordinateur) à l’aide du gestionnaire de paquets </w:t>
      </w:r>
      <w:proofErr w:type="spellStart"/>
      <w:r>
        <w:t>Synaptic</w:t>
      </w:r>
      <w:proofErr w:type="spellEnd"/>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262"/>
      </w:tblGrid>
      <w:tr w:rsidR="000A6371" w:rsidTr="000A6371">
        <w:tc>
          <w:tcPr>
            <w:tcW w:w="10906" w:type="dxa"/>
          </w:tcPr>
          <w:p w:rsidR="000A6371" w:rsidRPr="000A6371" w:rsidRDefault="000A6371" w:rsidP="000A6371">
            <w:pPr>
              <w:pStyle w:val="NormalWeb"/>
              <w:rPr>
                <w:rFonts w:asciiTheme="minorHAnsi" w:hAnsiTheme="minorHAnsi" w:cstheme="minorHAnsi"/>
                <w:b/>
              </w:rPr>
            </w:pPr>
            <w:r w:rsidRPr="000A6371">
              <w:rPr>
                <w:rFonts w:asciiTheme="minorHAnsi" w:hAnsiTheme="minorHAnsi" w:cstheme="minorHAnsi"/>
                <w:b/>
              </w:rPr>
              <w:t xml:space="preserve">Système → Administration → Gestionnaire de paquets </w:t>
            </w:r>
            <w:proofErr w:type="spellStart"/>
            <w:r w:rsidRPr="000A6371">
              <w:rPr>
                <w:rFonts w:asciiTheme="minorHAnsi" w:hAnsiTheme="minorHAnsi" w:cstheme="minorHAnsi"/>
                <w:b/>
              </w:rPr>
              <w:t>Synaptic</w:t>
            </w:r>
            <w:proofErr w:type="spellEnd"/>
          </w:p>
          <w:p w:rsidR="000A6371" w:rsidRDefault="00537836" w:rsidP="000A6371">
            <w:pPr>
              <w:pStyle w:val="NormalWeb"/>
              <w:jc w:val="center"/>
            </w:pPr>
            <w:r w:rsidRPr="00537836">
              <w:rPr>
                <w:b/>
                <w:noProof/>
                <w:color w:val="FF0000"/>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194" type="#_x0000_t62" style="position:absolute;left:0;text-align:left;margin-left:343.65pt;margin-top:90.75pt;width:129.2pt;height:38.15pt;z-index:251656192" adj="-3528,-13249">
                  <v:textbox style="mso-next-textbox:#_x0000_s1194">
                    <w:txbxContent>
                      <w:p w:rsidR="007E48A0" w:rsidRDefault="007E48A0" w:rsidP="000A6371">
                        <w:pPr>
                          <w:jc w:val="center"/>
                        </w:pPr>
                        <w:r>
                          <w:t>Saisissez le nom du paquet à installer</w:t>
                        </w:r>
                      </w:p>
                    </w:txbxContent>
                  </v:textbox>
                </v:shape>
              </w:pict>
            </w:r>
            <w:r>
              <w:rPr>
                <w:noProof/>
              </w:rPr>
              <w:pict>
                <v:oval id="_x0000_s1191" style="position:absolute;left:0;text-align:left;margin-left:279.15pt;margin-top:41.6pt;width:103.55pt;height:33.9pt;z-index:251653120" filled="f" strokecolor="red"/>
              </w:pict>
            </w:r>
            <w:r>
              <w:rPr>
                <w:noProof/>
              </w:rPr>
              <w:pict>
                <v:shape id="_x0000_s1193" type="#_x0000_t62" style="position:absolute;left:0;text-align:left;margin-left:240.6pt;margin-top:116.9pt;width:112.95pt;height:38.15pt;z-index:251655168" adj="-1922,-13249">
                  <v:textbox style="mso-next-textbox:#_x0000_s1193">
                    <w:txbxContent>
                      <w:p w:rsidR="007E48A0" w:rsidRDefault="007E48A0" w:rsidP="000A6371">
                        <w:pPr>
                          <w:jc w:val="center"/>
                        </w:pPr>
                        <w:r>
                          <w:t>Cochez le paquet à installer</w:t>
                        </w:r>
                      </w:p>
                    </w:txbxContent>
                  </v:textbox>
                </v:shape>
              </w:pict>
            </w:r>
            <w:r>
              <w:rPr>
                <w:noProof/>
              </w:rPr>
              <w:pict>
                <v:oval id="_x0000_s1192" style="position:absolute;left:0;text-align:left;margin-left:169.55pt;margin-top:79.7pt;width:71.05pt;height:26.8pt;z-index:251654144" filled="f" strokecolor="red"/>
              </w:pict>
            </w:r>
            <w:r w:rsidR="000A6371">
              <w:object w:dxaOrig="10650" w:dyaOrig="7665">
                <v:shape id="_x0000_i1037" type="#_x0000_t75" style="width:385.4pt;height:277.2pt" o:ole="">
                  <v:imagedata r:id="rId64" o:title=""/>
                </v:shape>
                <o:OLEObject Type="Embed" ProgID="PBrush" ShapeID="_x0000_i1037" DrawAspect="Content" ObjectID="_1424846157" r:id="rId65"/>
              </w:object>
            </w:r>
          </w:p>
          <w:p w:rsidR="000A6371" w:rsidRPr="000A6371" w:rsidRDefault="000A6371" w:rsidP="000A6371">
            <w:pPr>
              <w:pStyle w:val="NormalWeb"/>
            </w:pPr>
            <w:r w:rsidRPr="000A6371">
              <w:t xml:space="preserve">Le gestionnaire de paquets </w:t>
            </w:r>
            <w:proofErr w:type="spellStart"/>
            <w:r w:rsidRPr="000A6371">
              <w:t>S</w:t>
            </w:r>
            <w:r>
              <w:t>y</w:t>
            </w:r>
            <w:r w:rsidRPr="000A6371">
              <w:t>naptic</w:t>
            </w:r>
            <w:proofErr w:type="spellEnd"/>
            <w:r w:rsidRPr="000A6371">
              <w:t xml:space="preserve"> gère les problèmes de dépendances des paquets. Ce qui signifie qu’il recherchera et installera pour vous les bibliothèques nécessaires au fonctionnement du ou des paquets que vous souhaitez installer pour qu’ils fonctionnent correctement.</w:t>
            </w:r>
          </w:p>
          <w:p w:rsidR="000A6371" w:rsidRPr="000A6371" w:rsidRDefault="000A6371" w:rsidP="000A6371">
            <w:pPr>
              <w:pStyle w:val="NormalWeb"/>
              <w:rPr>
                <w:color w:val="FF0000"/>
              </w:rPr>
            </w:pPr>
            <w:r w:rsidRPr="000A6371">
              <w:t xml:space="preserve">Le gestionnaire de paquets </w:t>
            </w:r>
            <w:proofErr w:type="spellStart"/>
            <w:r w:rsidRPr="000A6371">
              <w:t>S</w:t>
            </w:r>
            <w:r>
              <w:t>y</w:t>
            </w:r>
            <w:r w:rsidRPr="000A6371">
              <w:t>naptic</w:t>
            </w:r>
            <w:proofErr w:type="spellEnd"/>
            <w:r w:rsidRPr="000A6371">
              <w:t xml:space="preserve"> permet aussi de faire les mises à jour ou la désinstallation des logiciels.</w:t>
            </w:r>
            <w:r w:rsidRPr="000A6371">
              <w:rPr>
                <w:color w:val="FF0000"/>
              </w:rPr>
              <w:t xml:space="preserve"> </w:t>
            </w:r>
          </w:p>
        </w:tc>
      </w:tr>
    </w:tbl>
    <w:p w:rsidR="000A6371" w:rsidRDefault="000A6371" w:rsidP="000A6371">
      <w:pPr>
        <w:pStyle w:val="NormalWeb"/>
        <w:ind w:left="360"/>
      </w:pPr>
    </w:p>
    <w:p w:rsidR="000A6371" w:rsidRDefault="000A6371" w:rsidP="00DC32B0">
      <w:pPr>
        <w:pStyle w:val="NormalWeb"/>
        <w:numPr>
          <w:ilvl w:val="0"/>
          <w:numId w:val="6"/>
        </w:numPr>
      </w:pPr>
      <w:r>
        <w:br w:type="page"/>
      </w:r>
      <w:r>
        <w:lastRenderedPageBreak/>
        <w:t xml:space="preserve">Vérifiez le bon fonctionnement du serveur web installé : dans la barre d’adresse du navigateur de la VM, saisissez </w:t>
      </w:r>
      <w:hyperlink r:id="rId66" w:history="1">
        <w:r w:rsidRPr="00A7422B">
          <w:rPr>
            <w:rStyle w:val="Lienhypertexte"/>
          </w:rPr>
          <w:t>http://localhost</w:t>
        </w:r>
      </w:hyperlink>
      <w:r>
        <w:t xml:space="preserve"> ou </w:t>
      </w:r>
      <w:hyperlink r:id="rId67" w:history="1">
        <w:r w:rsidRPr="00A7422B">
          <w:rPr>
            <w:rStyle w:val="Lienhypertexte"/>
          </w:rPr>
          <w:t>http://adresse_IP</w:t>
        </w:r>
      </w:hyperlink>
      <w:r>
        <w:t xml:space="preserve"> (celle de la VM).</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307"/>
      </w:tblGrid>
      <w:tr w:rsidR="000A6371" w:rsidTr="000A6371">
        <w:tc>
          <w:tcPr>
            <w:tcW w:w="10307" w:type="dxa"/>
          </w:tcPr>
          <w:p w:rsidR="000A6371" w:rsidRDefault="00325C04" w:rsidP="000A6371">
            <w:pPr>
              <w:pStyle w:val="NormalWeb"/>
              <w:spacing w:before="120" w:beforeAutospacing="0" w:after="120"/>
              <w:jc w:val="center"/>
            </w:pPr>
            <w:r>
              <w:rPr>
                <w:noProof/>
              </w:rPr>
              <w:drawing>
                <wp:inline distT="0" distB="0" distL="0" distR="0">
                  <wp:extent cx="5318760" cy="2994025"/>
                  <wp:effectExtent l="19050" t="0" r="0" b="0"/>
                  <wp:docPr id="311"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7"/>
                          <pic:cNvPicPr>
                            <a:picLocks noChangeAspect="1" noChangeArrowheads="1"/>
                          </pic:cNvPicPr>
                        </pic:nvPicPr>
                        <pic:blipFill>
                          <a:blip r:embed="rId68"/>
                          <a:srcRect/>
                          <a:stretch>
                            <a:fillRect/>
                          </a:stretch>
                        </pic:blipFill>
                        <pic:spPr bwMode="auto">
                          <a:xfrm>
                            <a:off x="0" y="0"/>
                            <a:ext cx="5318760" cy="2994025"/>
                          </a:xfrm>
                          <a:prstGeom prst="rect">
                            <a:avLst/>
                          </a:prstGeom>
                          <a:noFill/>
                          <a:ln w="9525">
                            <a:noFill/>
                            <a:miter lim="800000"/>
                            <a:headEnd/>
                            <a:tailEnd/>
                          </a:ln>
                        </pic:spPr>
                      </pic:pic>
                    </a:graphicData>
                  </a:graphic>
                </wp:inline>
              </w:drawing>
            </w:r>
          </w:p>
        </w:tc>
      </w:tr>
    </w:tbl>
    <w:p w:rsidR="000A6371" w:rsidRDefault="000A6371" w:rsidP="00DC32B0">
      <w:pPr>
        <w:pStyle w:val="NormalWeb"/>
        <w:numPr>
          <w:ilvl w:val="0"/>
          <w:numId w:val="6"/>
        </w:numPr>
      </w:pPr>
      <w:r>
        <w:t>Vérifiez qu’il est aussi accessible depuis l’hôte (machine réelle) et depuis n’importe quelle machine du réseau.</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262"/>
      </w:tblGrid>
      <w:tr w:rsidR="000A6371" w:rsidTr="000A6371">
        <w:tc>
          <w:tcPr>
            <w:tcW w:w="10906" w:type="dxa"/>
          </w:tcPr>
          <w:p w:rsidR="000A6371" w:rsidRDefault="00325C04" w:rsidP="000A6371">
            <w:pPr>
              <w:pStyle w:val="NormalWeb"/>
              <w:spacing w:before="120" w:beforeAutospacing="0" w:after="120"/>
              <w:jc w:val="center"/>
            </w:pPr>
            <w:r>
              <w:rPr>
                <w:noProof/>
              </w:rPr>
              <w:drawing>
                <wp:inline distT="0" distB="0" distL="0" distR="0">
                  <wp:extent cx="3603664" cy="1928096"/>
                  <wp:effectExtent l="76200" t="38100" r="53936" b="34054"/>
                  <wp:docPr id="310"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9"/>
                          <a:srcRect/>
                          <a:stretch>
                            <a:fillRect/>
                          </a:stretch>
                        </pic:blipFill>
                        <pic:spPr bwMode="auto">
                          <a:xfrm>
                            <a:off x="0" y="0"/>
                            <a:ext cx="3603664" cy="1928096"/>
                          </a:xfrm>
                          <a:prstGeom prst="rect">
                            <a:avLst/>
                          </a:prstGeom>
                          <a:solidFill>
                            <a:srgbClr val="FFFFFF">
                              <a:shade val="85000"/>
                            </a:srgbClr>
                          </a:solidFill>
                          <a:ln w="88900" cap="sq">
                            <a:no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0A6371" w:rsidRPr="000A6371" w:rsidRDefault="000A6371" w:rsidP="000A6371">
            <w:pPr>
              <w:pStyle w:val="NormalWeb"/>
              <w:spacing w:before="120" w:beforeAutospacing="0" w:after="120"/>
              <w:jc w:val="center"/>
            </w:pPr>
            <w:r w:rsidRPr="000A6371">
              <w:t>Pour accéder au serveur web de la machine virtuelle, il suffit d’utiliser son adresse IP comme URL dans un navigateur web de la machine hôte ou de n’importe quel poste du réseau.</w:t>
            </w:r>
          </w:p>
        </w:tc>
      </w:tr>
    </w:tbl>
    <w:p w:rsidR="000A6371" w:rsidRDefault="000A6371" w:rsidP="00DC32B0">
      <w:pPr>
        <w:pStyle w:val="NormalWeb"/>
        <w:numPr>
          <w:ilvl w:val="0"/>
          <w:numId w:val="6"/>
        </w:numPr>
      </w:pPr>
      <w:r>
        <w:t xml:space="preserve">Le dossier où sont stockés les fichiers du site web par défaut est </w:t>
      </w:r>
      <w:r w:rsidRPr="00CA69A1">
        <w:rPr>
          <w:rFonts w:ascii="Courier New" w:hAnsi="Courier New" w:cs="Courier New"/>
          <w:b/>
          <w:sz w:val="18"/>
          <w:szCs w:val="18"/>
        </w:rPr>
        <w:t>/var/www</w:t>
      </w:r>
      <w:r>
        <w:t xml:space="preserve">. Modifiez le fichier </w:t>
      </w:r>
      <w:r w:rsidRPr="005C727D">
        <w:rPr>
          <w:b/>
        </w:rPr>
        <w:t>index.html</w:t>
      </w:r>
      <w:r>
        <w:t xml:space="preserve"> pour qu’il affiche « </w:t>
      </w:r>
      <w:r w:rsidRPr="005C727D">
        <w:rPr>
          <w:b/>
        </w:rPr>
        <w:t>En fonctionnement</w:t>
      </w:r>
      <w:r>
        <w:t> » à la place de « </w:t>
      </w:r>
      <w:r w:rsidRPr="005C727D">
        <w:rPr>
          <w:b/>
        </w:rPr>
        <w:t xml:space="preserve">It </w:t>
      </w:r>
      <w:proofErr w:type="spellStart"/>
      <w:r w:rsidRPr="005C727D">
        <w:rPr>
          <w:b/>
        </w:rPr>
        <w:t>works</w:t>
      </w:r>
      <w:proofErr w:type="spellEnd"/>
      <w:r>
        <w:t> ». Testez de nouveau.</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262"/>
      </w:tblGrid>
      <w:tr w:rsidR="000A6371" w:rsidTr="000A6371">
        <w:tc>
          <w:tcPr>
            <w:tcW w:w="10906" w:type="dxa"/>
            <w:vAlign w:val="bottom"/>
          </w:tcPr>
          <w:p w:rsidR="000A6371" w:rsidRPr="000A6371" w:rsidRDefault="00325C04" w:rsidP="000A6371">
            <w:pPr>
              <w:pStyle w:val="NormalWeb"/>
            </w:pPr>
            <w:r>
              <w:rPr>
                <w:noProof/>
              </w:rPr>
              <w:drawing>
                <wp:anchor distT="0" distB="0" distL="114300" distR="114300" simplePos="0" relativeHeight="251663360" behindDoc="0" locked="0" layoutInCell="1" allowOverlap="1">
                  <wp:simplePos x="0" y="0"/>
                  <wp:positionH relativeFrom="column">
                    <wp:posOffset>-3212465</wp:posOffset>
                  </wp:positionH>
                  <wp:positionV relativeFrom="paragraph">
                    <wp:posOffset>64770</wp:posOffset>
                  </wp:positionV>
                  <wp:extent cx="3185160" cy="2504440"/>
                  <wp:effectExtent l="19050" t="0" r="0" b="0"/>
                  <wp:wrapSquare wrapText="bothSides"/>
                  <wp:docPr id="180"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3"/>
                          <pic:cNvPicPr>
                            <a:picLocks noChangeAspect="1" noChangeArrowheads="1"/>
                          </pic:cNvPicPr>
                        </pic:nvPicPr>
                        <pic:blipFill>
                          <a:blip r:embed="rId70"/>
                          <a:srcRect r="28186"/>
                          <a:stretch>
                            <a:fillRect/>
                          </a:stretch>
                        </pic:blipFill>
                        <pic:spPr bwMode="auto">
                          <a:xfrm>
                            <a:off x="0" y="0"/>
                            <a:ext cx="3185160" cy="2504440"/>
                          </a:xfrm>
                          <a:prstGeom prst="rect">
                            <a:avLst/>
                          </a:prstGeom>
                          <a:noFill/>
                          <a:ln w="9525">
                            <a:noFill/>
                            <a:miter lim="800000"/>
                            <a:headEnd/>
                            <a:tailEnd/>
                          </a:ln>
                        </pic:spPr>
                      </pic:pic>
                    </a:graphicData>
                  </a:graphic>
                </wp:anchor>
              </w:drawing>
            </w:r>
          </w:p>
          <w:p w:rsidR="000A6371" w:rsidRPr="000A6371" w:rsidRDefault="000A6371" w:rsidP="000A6371">
            <w:pPr>
              <w:pStyle w:val="NormalWeb"/>
            </w:pPr>
            <w:r w:rsidRPr="000A6371">
              <w:t xml:space="preserve">Le dossier www est la propriété de l’administrateur du système (utilisateur </w:t>
            </w:r>
            <w:proofErr w:type="spellStart"/>
            <w:r w:rsidRPr="000A6371">
              <w:rPr>
                <w:i/>
              </w:rPr>
              <w:t>root</w:t>
            </w:r>
            <w:proofErr w:type="spellEnd"/>
            <w:r w:rsidRPr="000A6371">
              <w:t>). Vous pouvez accéder à son contenu uniquement en lecture seule. Il faut donc ouvrir l’éditeur de texte en mode super-utilisateur :</w:t>
            </w:r>
          </w:p>
          <w:p w:rsidR="000A6371" w:rsidRPr="000A6371" w:rsidRDefault="000A6371" w:rsidP="00DC32B0">
            <w:pPr>
              <w:pStyle w:val="NormalWeb"/>
              <w:numPr>
                <w:ilvl w:val="0"/>
                <w:numId w:val="10"/>
              </w:numPr>
            </w:pPr>
            <w:r w:rsidRPr="000A6371">
              <w:t xml:space="preserve">Ouvrez un terminal et saisissez : </w:t>
            </w:r>
            <w:r w:rsidRPr="000A6371">
              <w:br/>
            </w:r>
            <w:r w:rsidRPr="000A6371">
              <w:rPr>
                <w:rFonts w:ascii="Courier New" w:hAnsi="Courier New" w:cs="Courier New"/>
              </w:rPr>
              <w:t xml:space="preserve">$ </w:t>
            </w:r>
            <w:proofErr w:type="spellStart"/>
            <w:r w:rsidRPr="000A6371">
              <w:rPr>
                <w:rFonts w:ascii="Courier New" w:hAnsi="Courier New" w:cs="Courier New"/>
              </w:rPr>
              <w:t>sudo</w:t>
            </w:r>
            <w:proofErr w:type="spellEnd"/>
            <w:r w:rsidRPr="000A6371">
              <w:rPr>
                <w:rFonts w:ascii="Courier New" w:hAnsi="Courier New" w:cs="Courier New"/>
              </w:rPr>
              <w:t xml:space="preserve"> </w:t>
            </w:r>
            <w:proofErr w:type="spellStart"/>
            <w:r w:rsidRPr="000A6371">
              <w:rPr>
                <w:rFonts w:ascii="Courier New" w:hAnsi="Courier New" w:cs="Courier New"/>
              </w:rPr>
              <w:t>gedit</w:t>
            </w:r>
            <w:proofErr w:type="spellEnd"/>
          </w:p>
          <w:p w:rsidR="000A6371" w:rsidRPr="000A6371" w:rsidRDefault="000A6371" w:rsidP="00DC32B0">
            <w:pPr>
              <w:pStyle w:val="NormalWeb"/>
              <w:numPr>
                <w:ilvl w:val="0"/>
                <w:numId w:val="10"/>
              </w:numPr>
            </w:pPr>
            <w:r w:rsidRPr="000A6371">
              <w:t xml:space="preserve">Cliquez sur le menu ouvrir, puis sur l’icone du disque dur pour rechercher le dossier </w:t>
            </w:r>
            <w:r w:rsidRPr="000A6371">
              <w:rPr>
                <w:rFonts w:ascii="Courier New" w:hAnsi="Courier New" w:cs="Courier New"/>
              </w:rPr>
              <w:t>www</w:t>
            </w:r>
            <w:r w:rsidRPr="000A6371">
              <w:t xml:space="preserve"> et ouvrir le fichier </w:t>
            </w:r>
            <w:r w:rsidRPr="000A6371">
              <w:rPr>
                <w:rFonts w:ascii="Courier New" w:hAnsi="Courier New" w:cs="Courier New"/>
              </w:rPr>
              <w:t>index.html</w:t>
            </w:r>
          </w:p>
          <w:p w:rsidR="000A6371" w:rsidRPr="000A6371" w:rsidRDefault="000A6371" w:rsidP="000A6371">
            <w:pPr>
              <w:pStyle w:val="NormalWeb"/>
              <w:rPr>
                <w:color w:val="FF0000"/>
              </w:rPr>
            </w:pPr>
          </w:p>
        </w:tc>
      </w:tr>
    </w:tbl>
    <w:p w:rsidR="000A6371" w:rsidRDefault="000A6371" w:rsidP="000A6371">
      <w:pPr>
        <w:pStyle w:val="Titre2"/>
      </w:pPr>
      <w:bookmarkStart w:id="19" w:name="_Toc287387284"/>
      <w:bookmarkStart w:id="20" w:name="_Toc349570461"/>
      <w:r>
        <w:lastRenderedPageBreak/>
        <w:t>Utilisation du terminal</w:t>
      </w:r>
      <w:bookmarkEnd w:id="19"/>
      <w:bookmarkEnd w:id="20"/>
    </w:p>
    <w:p w:rsidR="003167E6" w:rsidRDefault="003167E6" w:rsidP="00DC32B0">
      <w:pPr>
        <w:pStyle w:val="NormalWeb"/>
        <w:numPr>
          <w:ilvl w:val="0"/>
          <w:numId w:val="6"/>
        </w:numPr>
      </w:pPr>
      <w:r>
        <w:t xml:space="preserve">Installez, testez, puis désinstallez le logiciel </w:t>
      </w:r>
      <w:proofErr w:type="spellStart"/>
      <w:r>
        <w:t>LSkat</w:t>
      </w:r>
      <w:proofErr w:type="spellEnd"/>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372"/>
      </w:tblGrid>
      <w:tr w:rsidR="003167E6" w:rsidRPr="006F594D" w:rsidTr="002D73DB">
        <w:tc>
          <w:tcPr>
            <w:tcW w:w="10372" w:type="dxa"/>
          </w:tcPr>
          <w:p w:rsidR="003167E6" w:rsidRPr="006F594D" w:rsidRDefault="003167E6" w:rsidP="002D73DB">
            <w:pPr>
              <w:pStyle w:val="NormalWeb"/>
              <w:spacing w:before="0" w:beforeAutospacing="0" w:after="0"/>
              <w:rPr>
                <w:rFonts w:ascii="Courier New" w:hAnsi="Courier New" w:cs="Courier New"/>
                <w:b/>
                <w:sz w:val="16"/>
                <w:szCs w:val="16"/>
                <w:lang w:val="en-US"/>
              </w:rPr>
            </w:pPr>
            <w:proofErr w:type="spellStart"/>
            <w:r w:rsidRPr="006F594D">
              <w:rPr>
                <w:rFonts w:ascii="Courier New" w:hAnsi="Courier New" w:cs="Courier New"/>
                <w:b/>
                <w:sz w:val="16"/>
                <w:szCs w:val="16"/>
                <w:lang w:val="en-US"/>
              </w:rPr>
              <w:t>nom@ubuntu</w:t>
            </w:r>
            <w:proofErr w:type="spellEnd"/>
            <w:r w:rsidRPr="006F594D">
              <w:rPr>
                <w:rFonts w:ascii="Courier New" w:hAnsi="Courier New" w:cs="Courier New"/>
                <w:b/>
                <w:sz w:val="16"/>
                <w:szCs w:val="16"/>
                <w:lang w:val="en-US"/>
              </w:rPr>
              <w:t>-virtual</w:t>
            </w:r>
            <w:r w:rsidRPr="006F594D">
              <w:rPr>
                <w:rFonts w:ascii="Courier New" w:hAnsi="Courier New" w:cs="Courier New"/>
                <w:b/>
                <w:lang w:val="en-US"/>
              </w:rPr>
              <w:t>:</w:t>
            </w:r>
            <w:r w:rsidRPr="006F594D">
              <w:rPr>
                <w:rFonts w:ascii="Courier New" w:hAnsi="Courier New" w:cs="Courier New"/>
                <w:b/>
                <w:sz w:val="16"/>
                <w:szCs w:val="16"/>
                <w:lang w:val="en-US"/>
              </w:rPr>
              <w:t xml:space="preserve">~$ </w:t>
            </w:r>
            <w:proofErr w:type="spellStart"/>
            <w:r w:rsidRPr="006F594D">
              <w:rPr>
                <w:rFonts w:ascii="Courier New" w:hAnsi="Courier New" w:cs="Courier New"/>
                <w:b/>
                <w:sz w:val="16"/>
                <w:szCs w:val="16"/>
                <w:lang w:val="en-US"/>
              </w:rPr>
              <w:t>sudo</w:t>
            </w:r>
            <w:proofErr w:type="spellEnd"/>
            <w:r w:rsidRPr="006F594D">
              <w:rPr>
                <w:rFonts w:ascii="Courier New" w:hAnsi="Courier New" w:cs="Courier New"/>
                <w:b/>
                <w:sz w:val="16"/>
                <w:szCs w:val="16"/>
                <w:lang w:val="en-US"/>
              </w:rPr>
              <w:t xml:space="preserve"> apt-get install </w:t>
            </w:r>
            <w:proofErr w:type="spellStart"/>
            <w:r w:rsidRPr="006F594D">
              <w:rPr>
                <w:rFonts w:ascii="Courier New" w:hAnsi="Courier New" w:cs="Courier New"/>
                <w:b/>
                <w:sz w:val="16"/>
                <w:szCs w:val="16"/>
                <w:lang w:val="en-US"/>
              </w:rPr>
              <w:t>lskat</w:t>
            </w:r>
            <w:proofErr w:type="spellEnd"/>
          </w:p>
          <w:p w:rsidR="003167E6" w:rsidRPr="006F594D" w:rsidRDefault="003167E6" w:rsidP="002D73DB">
            <w:pPr>
              <w:pStyle w:val="NormalWeb"/>
              <w:spacing w:before="0" w:beforeAutospacing="0" w:after="0"/>
              <w:rPr>
                <w:rFonts w:ascii="Courier New" w:hAnsi="Courier New" w:cs="Courier New"/>
                <w:b/>
                <w:sz w:val="16"/>
                <w:szCs w:val="16"/>
                <w:lang w:val="en-US"/>
              </w:rPr>
            </w:pPr>
            <w:proofErr w:type="spellStart"/>
            <w:r w:rsidRPr="006F594D">
              <w:rPr>
                <w:rFonts w:ascii="Courier New" w:hAnsi="Courier New" w:cs="Courier New"/>
                <w:b/>
                <w:sz w:val="16"/>
                <w:szCs w:val="16"/>
                <w:lang w:val="en-US"/>
              </w:rPr>
              <w:t>nom@ubuntu</w:t>
            </w:r>
            <w:proofErr w:type="spellEnd"/>
            <w:r w:rsidRPr="006F594D">
              <w:rPr>
                <w:rFonts w:ascii="Courier New" w:hAnsi="Courier New" w:cs="Courier New"/>
                <w:b/>
                <w:sz w:val="16"/>
                <w:szCs w:val="16"/>
                <w:lang w:val="en-US"/>
              </w:rPr>
              <w:t>-virtual</w:t>
            </w:r>
            <w:r w:rsidRPr="006F594D">
              <w:rPr>
                <w:rFonts w:ascii="Courier New" w:hAnsi="Courier New" w:cs="Courier New"/>
                <w:b/>
                <w:lang w:val="en-US"/>
              </w:rPr>
              <w:t>:</w:t>
            </w:r>
            <w:r w:rsidRPr="006F594D">
              <w:rPr>
                <w:rFonts w:ascii="Courier New" w:hAnsi="Courier New" w:cs="Courier New"/>
                <w:b/>
                <w:sz w:val="16"/>
                <w:szCs w:val="16"/>
                <w:lang w:val="en-US"/>
              </w:rPr>
              <w:t xml:space="preserve">~$ </w:t>
            </w:r>
            <w:proofErr w:type="spellStart"/>
            <w:r w:rsidRPr="006F594D">
              <w:rPr>
                <w:rFonts w:ascii="Courier New" w:hAnsi="Courier New" w:cs="Courier New"/>
                <w:b/>
                <w:sz w:val="16"/>
                <w:szCs w:val="16"/>
                <w:lang w:val="en-US"/>
              </w:rPr>
              <w:t>sudo</w:t>
            </w:r>
            <w:proofErr w:type="spellEnd"/>
            <w:r w:rsidRPr="006F594D">
              <w:rPr>
                <w:rFonts w:ascii="Courier New" w:hAnsi="Courier New" w:cs="Courier New"/>
                <w:b/>
                <w:sz w:val="16"/>
                <w:szCs w:val="16"/>
                <w:lang w:val="en-US"/>
              </w:rPr>
              <w:t xml:space="preserve"> apt-get </w:t>
            </w:r>
            <w:proofErr w:type="spellStart"/>
            <w:r>
              <w:rPr>
                <w:rFonts w:ascii="Courier New" w:hAnsi="Courier New" w:cs="Courier New"/>
                <w:b/>
                <w:sz w:val="16"/>
                <w:szCs w:val="16"/>
                <w:lang w:val="en-US"/>
              </w:rPr>
              <w:t>autoremove</w:t>
            </w:r>
            <w:proofErr w:type="spellEnd"/>
            <w:r w:rsidRPr="006F594D">
              <w:rPr>
                <w:rFonts w:ascii="Courier New" w:hAnsi="Courier New" w:cs="Courier New"/>
                <w:b/>
                <w:sz w:val="16"/>
                <w:szCs w:val="16"/>
                <w:lang w:val="en-US"/>
              </w:rPr>
              <w:t xml:space="preserve"> </w:t>
            </w:r>
            <w:proofErr w:type="spellStart"/>
            <w:r w:rsidRPr="006F594D">
              <w:rPr>
                <w:rFonts w:ascii="Courier New" w:hAnsi="Courier New" w:cs="Courier New"/>
                <w:b/>
                <w:sz w:val="16"/>
                <w:szCs w:val="16"/>
                <w:lang w:val="en-US"/>
              </w:rPr>
              <w:t>lskat</w:t>
            </w:r>
            <w:proofErr w:type="spellEnd"/>
          </w:p>
        </w:tc>
      </w:tr>
      <w:tr w:rsidR="003167E6" w:rsidRPr="006F594D" w:rsidTr="002D73DB">
        <w:tc>
          <w:tcPr>
            <w:tcW w:w="10372" w:type="dxa"/>
          </w:tcPr>
          <w:p w:rsidR="003167E6" w:rsidRPr="008C1C3D" w:rsidRDefault="003167E6" w:rsidP="002D73DB">
            <w:pPr>
              <w:pStyle w:val="NormalWeb"/>
              <w:spacing w:before="120" w:beforeAutospacing="0" w:after="120"/>
              <w:jc w:val="center"/>
              <w:rPr>
                <w:rFonts w:asciiTheme="minorHAnsi" w:hAnsiTheme="minorHAnsi" w:cstheme="minorHAnsi"/>
                <w:b/>
              </w:rPr>
            </w:pPr>
            <w:r w:rsidRPr="008C1C3D">
              <w:rPr>
                <w:rFonts w:asciiTheme="minorHAnsi" w:hAnsiTheme="minorHAnsi" w:cstheme="minorHAnsi"/>
                <w:b/>
              </w:rPr>
              <w:t>Installation</w:t>
            </w:r>
          </w:p>
          <w:p w:rsidR="003167E6" w:rsidRDefault="00537836" w:rsidP="002D73DB">
            <w:pPr>
              <w:pStyle w:val="NormalWeb"/>
              <w:spacing w:before="120" w:beforeAutospacing="0" w:after="120"/>
              <w:jc w:val="center"/>
            </w:pPr>
            <w:r>
              <w:rPr>
                <w:noProof/>
              </w:rPr>
              <w:pict>
                <v:roundrect id="_x0000_s1273" style="position:absolute;left:0;text-align:left;margin-left:126pt;margin-top:24pt;width:96.5pt;height:9.9pt;z-index:251676672" arcsize="10923f" fillcolor="red" strokecolor="red">
                  <v:fill opacity="19661f"/>
                </v:roundrect>
              </w:pict>
            </w:r>
            <w:r w:rsidR="003167E6">
              <w:object w:dxaOrig="16080" w:dyaOrig="6960">
                <v:shape id="_x0000_i1038" type="#_x0000_t75" style="width:470.1pt;height:203.75pt" o:ole="">
                  <v:imagedata r:id="rId71" o:title=""/>
                </v:shape>
                <o:OLEObject Type="Embed" ProgID="PBrush" ShapeID="_x0000_i1038" DrawAspect="Content" ObjectID="_1424846158" r:id="rId72"/>
              </w:object>
            </w:r>
          </w:p>
          <w:p w:rsidR="003167E6" w:rsidRDefault="00537836" w:rsidP="002D73DB">
            <w:pPr>
              <w:pStyle w:val="NormalWeb"/>
              <w:spacing w:before="120" w:beforeAutospacing="0" w:after="120"/>
            </w:pPr>
            <w:r>
              <w:rPr>
                <w:noProof/>
              </w:rPr>
              <w:pict>
                <v:shapetype id="_x0000_t202" coordsize="21600,21600" o:spt="202" path="m,l,21600r21600,l21600,xe">
                  <v:stroke joinstyle="miter"/>
                  <v:path gradientshapeok="t" o:connecttype="rect"/>
                </v:shapetype>
                <v:shape id="_x0000_s1275" type="#_x0000_t202" style="position:absolute;margin-left:243.35pt;margin-top:7.5pt;width:280.9pt;height:25.9pt;z-index:251678720" filled="f" stroked="f">
                  <v:textbox>
                    <w:txbxContent>
                      <w:p w:rsidR="003167E6" w:rsidRPr="00686497" w:rsidRDefault="003167E6" w:rsidP="003167E6">
                        <w:pPr>
                          <w:spacing w:after="0"/>
                          <w:rPr>
                            <w:rFonts w:ascii="Times New Roman" w:hAnsi="Times New Roman"/>
                          </w:rPr>
                        </w:pPr>
                        <w:proofErr w:type="spellStart"/>
                        <w:r>
                          <w:rPr>
                            <w:rFonts w:ascii="Times New Roman" w:hAnsi="Times New Roman"/>
                          </w:rPr>
                          <w:t>LSkat</w:t>
                        </w:r>
                        <w:proofErr w:type="spellEnd"/>
                        <w:r>
                          <w:rPr>
                            <w:rFonts w:ascii="Times New Roman" w:hAnsi="Times New Roman"/>
                          </w:rPr>
                          <w:t xml:space="preserve"> est un jeu de carte de la même famille que la belotte</w:t>
                        </w:r>
                      </w:p>
                    </w:txbxContent>
                  </v:textbox>
                </v:shape>
              </w:pict>
            </w:r>
            <w:r>
              <w:rPr>
                <w:noProof/>
              </w:rPr>
              <w:pict>
                <v:roundrect id="_x0000_s1274" style="position:absolute;margin-left:76.7pt;margin-top:74.8pt;width:65.9pt;height:11.75pt;z-index:251677696" arcsize="10923f" fillcolor="red" strokecolor="red">
                  <v:fill opacity="19661f"/>
                </v:roundrect>
              </w:pict>
            </w:r>
            <w:r w:rsidR="003167E6">
              <w:object w:dxaOrig="9480" w:dyaOrig="6975">
                <v:shape id="_x0000_i1039" type="#_x0000_t75" style="width:245.65pt;height:180.7pt" o:ole="">
                  <v:imagedata r:id="rId73" o:title=""/>
                </v:shape>
                <o:OLEObject Type="Embed" ProgID="PBrush" ShapeID="_x0000_i1039" DrawAspect="Content" ObjectID="_1424846159" r:id="rId74"/>
              </w:object>
            </w:r>
            <w:r w:rsidR="003167E6">
              <w:t xml:space="preserve">  </w:t>
            </w:r>
            <w:r w:rsidR="003167E6">
              <w:object w:dxaOrig="13200" w:dyaOrig="7710">
                <v:shape id="_x0000_i1040" type="#_x0000_t75" style="width:254.1pt;height:148.7pt" o:ole="">
                  <v:imagedata r:id="rId75" o:title=""/>
                </v:shape>
                <o:OLEObject Type="Embed" ProgID="PBrush" ShapeID="_x0000_i1040" DrawAspect="Content" ObjectID="_1424846160" r:id="rId76"/>
              </w:object>
            </w:r>
          </w:p>
          <w:p w:rsidR="003167E6" w:rsidRPr="008C1C3D" w:rsidRDefault="003167E6" w:rsidP="002D73DB">
            <w:pPr>
              <w:pStyle w:val="NormalWeb"/>
              <w:spacing w:before="120" w:beforeAutospacing="0" w:after="120"/>
              <w:jc w:val="center"/>
              <w:rPr>
                <w:rFonts w:asciiTheme="minorHAnsi" w:hAnsiTheme="minorHAnsi" w:cstheme="minorHAnsi"/>
                <w:b/>
              </w:rPr>
            </w:pPr>
            <w:r w:rsidRPr="008C1C3D">
              <w:rPr>
                <w:rFonts w:asciiTheme="minorHAnsi" w:hAnsiTheme="minorHAnsi" w:cstheme="minorHAnsi"/>
                <w:b/>
              </w:rPr>
              <w:t>Désinstallation</w:t>
            </w:r>
          </w:p>
          <w:p w:rsidR="003167E6" w:rsidRPr="006F594D" w:rsidRDefault="00537836" w:rsidP="002D73DB">
            <w:pPr>
              <w:pStyle w:val="NormalWeb"/>
              <w:spacing w:before="120" w:beforeAutospacing="0" w:after="120"/>
              <w:rPr>
                <w:rFonts w:ascii="Courier New" w:hAnsi="Courier New" w:cs="Courier New"/>
                <w:b/>
                <w:sz w:val="16"/>
                <w:szCs w:val="16"/>
                <w:lang w:val="en-US"/>
              </w:rPr>
            </w:pPr>
            <w:r w:rsidRPr="00537836">
              <w:rPr>
                <w:noProof/>
              </w:rPr>
              <w:pict>
                <v:roundrect id="_x0000_s1276" style="position:absolute;margin-left:114.35pt;margin-top:24.8pt;width:117.65pt;height:9.45pt;z-index:251679744" arcsize="10923f" fillcolor="red" strokecolor="red">
                  <v:fill opacity="19661f"/>
                </v:roundrect>
              </w:pict>
            </w:r>
            <w:r w:rsidR="003167E6">
              <w:object w:dxaOrig="16080" w:dyaOrig="6660">
                <v:shape id="_x0000_i1041" type="#_x0000_t75" style="width:504.95pt;height:208.95pt" o:ole="">
                  <v:imagedata r:id="rId77" o:title=""/>
                </v:shape>
                <o:OLEObject Type="Embed" ProgID="PBrush" ShapeID="_x0000_i1041" DrawAspect="Content" ObjectID="_1424846161" r:id="rId78"/>
              </w:object>
            </w:r>
          </w:p>
        </w:tc>
      </w:tr>
    </w:tbl>
    <w:p w:rsidR="000A6371" w:rsidRDefault="000A6371" w:rsidP="003167E6">
      <w:pPr>
        <w:pStyle w:val="NormalWeb"/>
        <w:ind w:left="360"/>
      </w:pPr>
    </w:p>
    <w:sectPr w:rsidR="000A6371" w:rsidSect="00FA72D8">
      <w:footerReference w:type="first" r:id="rId79"/>
      <w:pgSz w:w="11900" w:h="16840"/>
      <w:pgMar w:top="567" w:right="567" w:bottom="426" w:left="567" w:header="709" w:footer="234" w:gutter="0"/>
      <w:pgNumType w:start="1"/>
      <w:cols w:space="708"/>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D7352" w:rsidRDefault="00DD7352" w:rsidP="00475FE0">
      <w:pPr>
        <w:spacing w:after="0"/>
      </w:pPr>
      <w:r>
        <w:separator/>
      </w:r>
    </w:p>
  </w:endnote>
  <w:endnote w:type="continuationSeparator" w:id="0">
    <w:p w:rsidR="00DD7352" w:rsidRDefault="00DD7352" w:rsidP="00475FE0">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haroni">
    <w:panose1 w:val="02010803020104030203"/>
    <w:charset w:val="B1"/>
    <w:family w:val="auto"/>
    <w:pitch w:val="variable"/>
    <w:sig w:usb0="00000801" w:usb1="00000000" w:usb2="00000000" w:usb3="00000000" w:csb0="0000002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48A0" w:rsidRDefault="007E48A0" w:rsidP="007E48A0">
    <w:pPr>
      <w:pStyle w:val="Pieddepage"/>
      <w:pBdr>
        <w:top w:val="double" w:sz="4" w:space="1" w:color="auto"/>
      </w:pBdr>
    </w:pPr>
    <w:r>
      <w:t xml:space="preserve">Marc </w:t>
    </w:r>
    <w:proofErr w:type="spellStart"/>
    <w:r>
      <w:t>Silanus</w:t>
    </w:r>
    <w:proofErr w:type="spellEnd"/>
    <w:r>
      <w:t xml:space="preserve"> – Lycée A. Benoit – 84800 L’Isle sur Sorgue</w:t>
    </w:r>
  </w:p>
  <w:p w:rsidR="007E48A0" w:rsidRDefault="007E48A0">
    <w:pPr>
      <w:pStyle w:val="Pieddepag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72D8" w:rsidRDefault="00FA72D8" w:rsidP="00FA72D8">
    <w:pPr>
      <w:pStyle w:val="Pieddepage"/>
      <w:pBdr>
        <w:top w:val="double" w:sz="4" w:space="1" w:color="auto"/>
      </w:pBdr>
    </w:pPr>
    <w:r>
      <w:t xml:space="preserve">Marc </w:t>
    </w:r>
    <w:proofErr w:type="spellStart"/>
    <w:r>
      <w:t>Silanus</w:t>
    </w:r>
    <w:proofErr w:type="spellEnd"/>
    <w:r>
      <w:t xml:space="preserve"> – Lycée A. Benoit – 84800 L’Isle sur Sorgue</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0055" w:rsidRDefault="007A0055" w:rsidP="007A0055">
    <w:pPr>
      <w:pStyle w:val="Pieddepage"/>
      <w:pBdr>
        <w:top w:val="double" w:sz="4" w:space="1" w:color="auto"/>
      </w:pBdr>
      <w:tabs>
        <w:tab w:val="clear" w:pos="9406"/>
        <w:tab w:val="right" w:pos="10773"/>
      </w:tabs>
    </w:pPr>
    <w:r>
      <w:t xml:space="preserve">Marc </w:t>
    </w:r>
    <w:proofErr w:type="spellStart"/>
    <w:r>
      <w:t>Silanus</w:t>
    </w:r>
    <w:proofErr w:type="spellEnd"/>
    <w:r>
      <w:t xml:space="preserve"> – Lycée A. Benoit – 84800 L’Isle sur Sorgue</w:t>
    </w:r>
    <w:r>
      <w:tab/>
    </w:r>
    <w:r w:rsidR="00FA72D8">
      <w:t xml:space="preserve">Page </w:t>
    </w:r>
    <w:fldSimple w:instr=" PAGE   \* MERGEFORMAT ">
      <w:r w:rsidR="000A635F">
        <w:rPr>
          <w:noProof/>
        </w:rPr>
        <w:t>5</w:t>
      </w:r>
    </w:fldSimple>
    <w:r w:rsidR="00FA72D8">
      <w:t xml:space="preserve"> sur </w:t>
    </w:r>
    <w:r w:rsidR="00537836">
      <w:fldChar w:fldCharType="begin"/>
    </w:r>
    <w:r w:rsidR="006214E7">
      <w:instrText xml:space="preserve"> =</w:instrText>
    </w:r>
    <w:fldSimple w:instr=" NUMPAGES">
      <w:r w:rsidR="000A635F">
        <w:rPr>
          <w:noProof/>
        </w:rPr>
        <w:instrText>15</w:instrText>
      </w:r>
    </w:fldSimple>
    <w:r w:rsidR="006214E7">
      <w:instrText xml:space="preserve"> -2 </w:instrText>
    </w:r>
    <w:r w:rsidR="00537836">
      <w:fldChar w:fldCharType="separate"/>
    </w:r>
    <w:r w:rsidR="000A635F">
      <w:rPr>
        <w:noProof/>
      </w:rPr>
      <w:t>13</w:t>
    </w:r>
    <w:r w:rsidR="00537836">
      <w:fldChar w:fldCharType="end"/>
    </w:r>
  </w:p>
  <w:p w:rsidR="007E48A0" w:rsidRPr="007A0055" w:rsidRDefault="007E48A0" w:rsidP="007A0055">
    <w:pPr>
      <w:pStyle w:val="Pieddepage"/>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72D8" w:rsidRDefault="00FA72D8" w:rsidP="00FA72D8">
    <w:pPr>
      <w:pStyle w:val="Pieddepage"/>
      <w:pBdr>
        <w:top w:val="double" w:sz="4" w:space="1" w:color="auto"/>
      </w:pBdr>
      <w:tabs>
        <w:tab w:val="clear" w:pos="9406"/>
        <w:tab w:val="right" w:pos="10773"/>
      </w:tabs>
    </w:pPr>
    <w:r>
      <w:t xml:space="preserve">Marc </w:t>
    </w:r>
    <w:proofErr w:type="spellStart"/>
    <w:r>
      <w:t>Silanus</w:t>
    </w:r>
    <w:proofErr w:type="spellEnd"/>
    <w:r>
      <w:t xml:space="preserve"> – Lycée A. Benoit – 84800 L’Isle sur Sorgue</w:t>
    </w:r>
    <w:r>
      <w:tab/>
      <w:t xml:space="preserve">Page </w:t>
    </w:r>
    <w:fldSimple w:instr=" PAGE   \* MERGEFORMAT ">
      <w:r w:rsidR="00B50764">
        <w:rPr>
          <w:noProof/>
        </w:rPr>
        <w:t>1</w:t>
      </w:r>
    </w:fldSimple>
    <w:r>
      <w:t xml:space="preserve"> sur </w:t>
    </w:r>
    <w:fldSimple w:instr=" NUMPAGES   \* MERGEFORMAT ">
      <w:r w:rsidR="00B50764">
        <w:rPr>
          <w:noProof/>
        </w:rPr>
        <w:t>15</w:t>
      </w:r>
    </w:fldSimple>
  </w:p>
  <w:p w:rsidR="00FA72D8" w:rsidRDefault="00FA72D8" w:rsidP="00FA72D8">
    <w:pPr>
      <w:pStyle w:val="Pieddepage"/>
      <w:pBdr>
        <w:top w:val="double" w:sz="4" w:space="1" w:color="auto"/>
      </w:pBdr>
      <w:tabs>
        <w:tab w:val="clear" w:pos="9406"/>
        <w:tab w:val="right" w:pos="10773"/>
      </w:tabs>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D7352" w:rsidRDefault="00DD7352" w:rsidP="00475FE0">
      <w:pPr>
        <w:spacing w:after="0"/>
      </w:pPr>
      <w:r>
        <w:separator/>
      </w:r>
    </w:p>
  </w:footnote>
  <w:footnote w:type="continuationSeparator" w:id="0">
    <w:p w:rsidR="00DD7352" w:rsidRDefault="00DD7352" w:rsidP="00475FE0">
      <w:pPr>
        <w:spacing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B22AE5"/>
    <w:multiLevelType w:val="multilevel"/>
    <w:tmpl w:val="5688F78A"/>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9437DB6"/>
    <w:multiLevelType w:val="hybridMultilevel"/>
    <w:tmpl w:val="1D48B9E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A761007"/>
    <w:multiLevelType w:val="multilevel"/>
    <w:tmpl w:val="F9C20C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D9543DB"/>
    <w:multiLevelType w:val="hybridMultilevel"/>
    <w:tmpl w:val="B694C4A6"/>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4">
    <w:nsid w:val="0E7C5A29"/>
    <w:multiLevelType w:val="hybridMultilevel"/>
    <w:tmpl w:val="3FBEB56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19EE684D"/>
    <w:multiLevelType w:val="hybridMultilevel"/>
    <w:tmpl w:val="1B5028F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1F676090"/>
    <w:multiLevelType w:val="hybridMultilevel"/>
    <w:tmpl w:val="4030FE4A"/>
    <w:lvl w:ilvl="0" w:tplc="040C0001">
      <w:start w:val="1"/>
      <w:numFmt w:val="bullet"/>
      <w:lvlText w:val=""/>
      <w:lvlJc w:val="left"/>
      <w:pPr>
        <w:ind w:left="1494" w:hanging="360"/>
      </w:pPr>
      <w:rPr>
        <w:rFonts w:ascii="Symbol" w:hAnsi="Symbol" w:hint="default"/>
        <w:b w:val="0"/>
      </w:rPr>
    </w:lvl>
    <w:lvl w:ilvl="1" w:tplc="040C0003" w:tentative="1">
      <w:start w:val="1"/>
      <w:numFmt w:val="bullet"/>
      <w:lvlText w:val="o"/>
      <w:lvlJc w:val="left"/>
      <w:pPr>
        <w:ind w:left="2214" w:hanging="360"/>
      </w:pPr>
      <w:rPr>
        <w:rFonts w:ascii="Courier New" w:hAnsi="Courier New" w:cs="Courier New" w:hint="default"/>
      </w:rPr>
    </w:lvl>
    <w:lvl w:ilvl="2" w:tplc="040C0005" w:tentative="1">
      <w:start w:val="1"/>
      <w:numFmt w:val="bullet"/>
      <w:lvlText w:val=""/>
      <w:lvlJc w:val="left"/>
      <w:pPr>
        <w:ind w:left="2934" w:hanging="360"/>
      </w:pPr>
      <w:rPr>
        <w:rFonts w:ascii="Wingdings" w:hAnsi="Wingdings" w:hint="default"/>
      </w:rPr>
    </w:lvl>
    <w:lvl w:ilvl="3" w:tplc="040C0001" w:tentative="1">
      <w:start w:val="1"/>
      <w:numFmt w:val="bullet"/>
      <w:lvlText w:val=""/>
      <w:lvlJc w:val="left"/>
      <w:pPr>
        <w:ind w:left="3654" w:hanging="360"/>
      </w:pPr>
      <w:rPr>
        <w:rFonts w:ascii="Symbol" w:hAnsi="Symbol" w:hint="default"/>
      </w:rPr>
    </w:lvl>
    <w:lvl w:ilvl="4" w:tplc="040C0003" w:tentative="1">
      <w:start w:val="1"/>
      <w:numFmt w:val="bullet"/>
      <w:lvlText w:val="o"/>
      <w:lvlJc w:val="left"/>
      <w:pPr>
        <w:ind w:left="4374" w:hanging="360"/>
      </w:pPr>
      <w:rPr>
        <w:rFonts w:ascii="Courier New" w:hAnsi="Courier New" w:cs="Courier New" w:hint="default"/>
      </w:rPr>
    </w:lvl>
    <w:lvl w:ilvl="5" w:tplc="040C0005" w:tentative="1">
      <w:start w:val="1"/>
      <w:numFmt w:val="bullet"/>
      <w:lvlText w:val=""/>
      <w:lvlJc w:val="left"/>
      <w:pPr>
        <w:ind w:left="5094" w:hanging="360"/>
      </w:pPr>
      <w:rPr>
        <w:rFonts w:ascii="Wingdings" w:hAnsi="Wingdings" w:hint="default"/>
      </w:rPr>
    </w:lvl>
    <w:lvl w:ilvl="6" w:tplc="040C0001" w:tentative="1">
      <w:start w:val="1"/>
      <w:numFmt w:val="bullet"/>
      <w:lvlText w:val=""/>
      <w:lvlJc w:val="left"/>
      <w:pPr>
        <w:ind w:left="5814" w:hanging="360"/>
      </w:pPr>
      <w:rPr>
        <w:rFonts w:ascii="Symbol" w:hAnsi="Symbol" w:hint="default"/>
      </w:rPr>
    </w:lvl>
    <w:lvl w:ilvl="7" w:tplc="040C0003" w:tentative="1">
      <w:start w:val="1"/>
      <w:numFmt w:val="bullet"/>
      <w:lvlText w:val="o"/>
      <w:lvlJc w:val="left"/>
      <w:pPr>
        <w:ind w:left="6534" w:hanging="360"/>
      </w:pPr>
      <w:rPr>
        <w:rFonts w:ascii="Courier New" w:hAnsi="Courier New" w:cs="Courier New" w:hint="default"/>
      </w:rPr>
    </w:lvl>
    <w:lvl w:ilvl="8" w:tplc="040C0005" w:tentative="1">
      <w:start w:val="1"/>
      <w:numFmt w:val="bullet"/>
      <w:lvlText w:val=""/>
      <w:lvlJc w:val="left"/>
      <w:pPr>
        <w:ind w:left="7254" w:hanging="360"/>
      </w:pPr>
      <w:rPr>
        <w:rFonts w:ascii="Wingdings" w:hAnsi="Wingdings" w:hint="default"/>
      </w:rPr>
    </w:lvl>
  </w:abstractNum>
  <w:abstractNum w:abstractNumId="7">
    <w:nsid w:val="222635C7"/>
    <w:multiLevelType w:val="hybridMultilevel"/>
    <w:tmpl w:val="94CE3C8A"/>
    <w:lvl w:ilvl="0" w:tplc="040C0001">
      <w:start w:val="1"/>
      <w:numFmt w:val="bullet"/>
      <w:lvlText w:val=""/>
      <w:lvlJc w:val="left"/>
      <w:pPr>
        <w:ind w:left="754" w:hanging="360"/>
      </w:pPr>
      <w:rPr>
        <w:rFonts w:ascii="Symbol" w:hAnsi="Symbol" w:hint="default"/>
      </w:rPr>
    </w:lvl>
    <w:lvl w:ilvl="1" w:tplc="040C0003" w:tentative="1">
      <w:start w:val="1"/>
      <w:numFmt w:val="bullet"/>
      <w:lvlText w:val="o"/>
      <w:lvlJc w:val="left"/>
      <w:pPr>
        <w:ind w:left="1474" w:hanging="360"/>
      </w:pPr>
      <w:rPr>
        <w:rFonts w:ascii="Courier New" w:hAnsi="Courier New" w:cs="Courier New" w:hint="default"/>
      </w:rPr>
    </w:lvl>
    <w:lvl w:ilvl="2" w:tplc="040C0005" w:tentative="1">
      <w:start w:val="1"/>
      <w:numFmt w:val="bullet"/>
      <w:lvlText w:val=""/>
      <w:lvlJc w:val="left"/>
      <w:pPr>
        <w:ind w:left="2194" w:hanging="360"/>
      </w:pPr>
      <w:rPr>
        <w:rFonts w:ascii="Wingdings" w:hAnsi="Wingdings" w:hint="default"/>
      </w:rPr>
    </w:lvl>
    <w:lvl w:ilvl="3" w:tplc="040C0001" w:tentative="1">
      <w:start w:val="1"/>
      <w:numFmt w:val="bullet"/>
      <w:lvlText w:val=""/>
      <w:lvlJc w:val="left"/>
      <w:pPr>
        <w:ind w:left="2914" w:hanging="360"/>
      </w:pPr>
      <w:rPr>
        <w:rFonts w:ascii="Symbol" w:hAnsi="Symbol" w:hint="default"/>
      </w:rPr>
    </w:lvl>
    <w:lvl w:ilvl="4" w:tplc="040C0003" w:tentative="1">
      <w:start w:val="1"/>
      <w:numFmt w:val="bullet"/>
      <w:lvlText w:val="o"/>
      <w:lvlJc w:val="left"/>
      <w:pPr>
        <w:ind w:left="3634" w:hanging="360"/>
      </w:pPr>
      <w:rPr>
        <w:rFonts w:ascii="Courier New" w:hAnsi="Courier New" w:cs="Courier New" w:hint="default"/>
      </w:rPr>
    </w:lvl>
    <w:lvl w:ilvl="5" w:tplc="040C0005" w:tentative="1">
      <w:start w:val="1"/>
      <w:numFmt w:val="bullet"/>
      <w:lvlText w:val=""/>
      <w:lvlJc w:val="left"/>
      <w:pPr>
        <w:ind w:left="4354" w:hanging="360"/>
      </w:pPr>
      <w:rPr>
        <w:rFonts w:ascii="Wingdings" w:hAnsi="Wingdings" w:hint="default"/>
      </w:rPr>
    </w:lvl>
    <w:lvl w:ilvl="6" w:tplc="040C0001" w:tentative="1">
      <w:start w:val="1"/>
      <w:numFmt w:val="bullet"/>
      <w:lvlText w:val=""/>
      <w:lvlJc w:val="left"/>
      <w:pPr>
        <w:ind w:left="5074" w:hanging="360"/>
      </w:pPr>
      <w:rPr>
        <w:rFonts w:ascii="Symbol" w:hAnsi="Symbol" w:hint="default"/>
      </w:rPr>
    </w:lvl>
    <w:lvl w:ilvl="7" w:tplc="040C0003" w:tentative="1">
      <w:start w:val="1"/>
      <w:numFmt w:val="bullet"/>
      <w:lvlText w:val="o"/>
      <w:lvlJc w:val="left"/>
      <w:pPr>
        <w:ind w:left="5794" w:hanging="360"/>
      </w:pPr>
      <w:rPr>
        <w:rFonts w:ascii="Courier New" w:hAnsi="Courier New" w:cs="Courier New" w:hint="default"/>
      </w:rPr>
    </w:lvl>
    <w:lvl w:ilvl="8" w:tplc="040C0005" w:tentative="1">
      <w:start w:val="1"/>
      <w:numFmt w:val="bullet"/>
      <w:lvlText w:val=""/>
      <w:lvlJc w:val="left"/>
      <w:pPr>
        <w:ind w:left="6514" w:hanging="360"/>
      </w:pPr>
      <w:rPr>
        <w:rFonts w:ascii="Wingdings" w:hAnsi="Wingdings" w:hint="default"/>
      </w:rPr>
    </w:lvl>
  </w:abstractNum>
  <w:abstractNum w:abstractNumId="8">
    <w:nsid w:val="29670D87"/>
    <w:multiLevelType w:val="hybridMultilevel"/>
    <w:tmpl w:val="4502B99A"/>
    <w:lvl w:ilvl="0" w:tplc="040C0001">
      <w:start w:val="1"/>
      <w:numFmt w:val="bullet"/>
      <w:lvlText w:val=""/>
      <w:lvlJc w:val="left"/>
      <w:pPr>
        <w:ind w:left="1146" w:hanging="360"/>
      </w:pPr>
      <w:rPr>
        <w:rFonts w:ascii="Symbol" w:hAnsi="Symbol" w:hint="default"/>
      </w:rPr>
    </w:lvl>
    <w:lvl w:ilvl="1" w:tplc="040C0003">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9">
    <w:nsid w:val="2A85604F"/>
    <w:multiLevelType w:val="hybridMultilevel"/>
    <w:tmpl w:val="0370340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30543580"/>
    <w:multiLevelType w:val="hybridMultilevel"/>
    <w:tmpl w:val="66D2E45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42B02F10"/>
    <w:multiLevelType w:val="multilevel"/>
    <w:tmpl w:val="5688F78A"/>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4334691F"/>
    <w:multiLevelType w:val="multilevel"/>
    <w:tmpl w:val="0AD26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EB644FA"/>
    <w:multiLevelType w:val="hybridMultilevel"/>
    <w:tmpl w:val="DF986DD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681967A6"/>
    <w:multiLevelType w:val="multilevel"/>
    <w:tmpl w:val="67EC3F0A"/>
    <w:lvl w:ilvl="0">
      <w:start w:val="1"/>
      <w:numFmt w:val="decimal"/>
      <w:lvlText w:val="Q%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686666DA"/>
    <w:multiLevelType w:val="hybridMultilevel"/>
    <w:tmpl w:val="30884592"/>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6">
    <w:nsid w:val="7906321D"/>
    <w:multiLevelType w:val="multilevel"/>
    <w:tmpl w:val="7E2CC690"/>
    <w:lvl w:ilvl="0">
      <w:start w:val="1"/>
      <w:numFmt w:val="decimal"/>
      <w:pStyle w:val="Titre1"/>
      <w:lvlText w:val="%1"/>
      <w:lvlJc w:val="left"/>
      <w:pPr>
        <w:ind w:left="432" w:hanging="432"/>
      </w:pPr>
    </w:lvl>
    <w:lvl w:ilvl="1">
      <w:start w:val="1"/>
      <w:numFmt w:val="decimal"/>
      <w:pStyle w:val="Titre2"/>
      <w:lvlText w:val="%1.%2"/>
      <w:lvlJc w:val="left"/>
      <w:pPr>
        <w:ind w:left="576" w:hanging="576"/>
      </w:p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17">
    <w:nsid w:val="7B583DF9"/>
    <w:multiLevelType w:val="hybridMultilevel"/>
    <w:tmpl w:val="8DEE6A6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6"/>
  </w:num>
  <w:num w:numId="2">
    <w:abstractNumId w:val="12"/>
  </w:num>
  <w:num w:numId="3">
    <w:abstractNumId w:val="2"/>
  </w:num>
  <w:num w:numId="4">
    <w:abstractNumId w:val="11"/>
  </w:num>
  <w:num w:numId="5">
    <w:abstractNumId w:val="14"/>
  </w:num>
  <w:num w:numId="6">
    <w:abstractNumId w:val="0"/>
  </w:num>
  <w:num w:numId="7">
    <w:abstractNumId w:val="16"/>
  </w:num>
  <w:num w:numId="8">
    <w:abstractNumId w:val="1"/>
  </w:num>
  <w:num w:numId="9">
    <w:abstractNumId w:val="7"/>
  </w:num>
  <w:num w:numId="10">
    <w:abstractNumId w:val="13"/>
  </w:num>
  <w:num w:numId="11">
    <w:abstractNumId w:val="8"/>
  </w:num>
  <w:num w:numId="12">
    <w:abstractNumId w:val="10"/>
  </w:num>
  <w:num w:numId="13">
    <w:abstractNumId w:val="3"/>
  </w:num>
  <w:num w:numId="14">
    <w:abstractNumId w:val="15"/>
  </w:num>
  <w:num w:numId="15">
    <w:abstractNumId w:val="9"/>
  </w:num>
  <w:num w:numId="16">
    <w:abstractNumId w:val="5"/>
  </w:num>
  <w:num w:numId="17">
    <w:abstractNumId w:val="4"/>
  </w:num>
  <w:num w:numId="18">
    <w:abstractNumId w:val="17"/>
  </w:num>
  <w:numIdMacAtCleanup w:val="1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59"/>
  <w:embedSystemFonts/>
  <w:proofState w:spelling="clean" w:grammar="clean"/>
  <w:stylePaneFormatFilter w:val="3F01"/>
  <w:stylePaneSortMethod w:val="0000"/>
  <w:defaultTabStop w:val="708"/>
  <w:hyphenationZone w:val="425"/>
  <w:drawingGridHorizontalSpacing w:val="110"/>
  <w:drawingGridVerticalSpacing w:val="57"/>
  <w:displayHorizontalDrawingGridEvery w:val="2"/>
  <w:displayVerticalDrawingGridEvery w:val="2"/>
  <w:characterSpacingControl w:val="doNotCompress"/>
  <w:hdrShapeDefaults>
    <o:shapedefaults v:ext="edit" spidmax="19458">
      <o:colormru v:ext="edit" colors="red"/>
      <o:colormenu v:ext="edit" fillcolor="none" strokecolor="red"/>
    </o:shapedefaults>
  </w:hdrShapeDefaults>
  <w:footnotePr>
    <w:footnote w:id="-1"/>
    <w:footnote w:id="0"/>
  </w:footnotePr>
  <w:endnotePr>
    <w:endnote w:id="-1"/>
    <w:endnote w:id="0"/>
  </w:endnotePr>
  <w:compat/>
  <w:rsids>
    <w:rsidRoot w:val="003A57EB"/>
    <w:rsid w:val="00010C3A"/>
    <w:rsid w:val="00010DBC"/>
    <w:rsid w:val="000461BD"/>
    <w:rsid w:val="00073474"/>
    <w:rsid w:val="0007368A"/>
    <w:rsid w:val="00075375"/>
    <w:rsid w:val="000772F4"/>
    <w:rsid w:val="000866CE"/>
    <w:rsid w:val="0009088E"/>
    <w:rsid w:val="00092E30"/>
    <w:rsid w:val="000A635F"/>
    <w:rsid w:val="000A6371"/>
    <w:rsid w:val="000C00E9"/>
    <w:rsid w:val="000C07EB"/>
    <w:rsid w:val="000C287F"/>
    <w:rsid w:val="000D0E32"/>
    <w:rsid w:val="000D76FA"/>
    <w:rsid w:val="000D7DA3"/>
    <w:rsid w:val="000E24BD"/>
    <w:rsid w:val="000E5BC2"/>
    <w:rsid w:val="000F4EEB"/>
    <w:rsid w:val="00100B62"/>
    <w:rsid w:val="001022A5"/>
    <w:rsid w:val="00105AD7"/>
    <w:rsid w:val="00115E5B"/>
    <w:rsid w:val="00133A16"/>
    <w:rsid w:val="00143656"/>
    <w:rsid w:val="00164506"/>
    <w:rsid w:val="001672D3"/>
    <w:rsid w:val="001A1856"/>
    <w:rsid w:val="001B1B8A"/>
    <w:rsid w:val="001C2A4C"/>
    <w:rsid w:val="001D0D8E"/>
    <w:rsid w:val="001D6B14"/>
    <w:rsid w:val="001E09DC"/>
    <w:rsid w:val="001E5179"/>
    <w:rsid w:val="001F43EC"/>
    <w:rsid w:val="00202574"/>
    <w:rsid w:val="00222F00"/>
    <w:rsid w:val="00224963"/>
    <w:rsid w:val="00245CD0"/>
    <w:rsid w:val="002658A1"/>
    <w:rsid w:val="002745B1"/>
    <w:rsid w:val="00284E25"/>
    <w:rsid w:val="002A749D"/>
    <w:rsid w:val="002B48F7"/>
    <w:rsid w:val="002D48D5"/>
    <w:rsid w:val="002E31E9"/>
    <w:rsid w:val="002E65DE"/>
    <w:rsid w:val="002F16D8"/>
    <w:rsid w:val="003167E6"/>
    <w:rsid w:val="00325C04"/>
    <w:rsid w:val="00330E14"/>
    <w:rsid w:val="003643C0"/>
    <w:rsid w:val="00367830"/>
    <w:rsid w:val="00373652"/>
    <w:rsid w:val="00383F6B"/>
    <w:rsid w:val="003962F6"/>
    <w:rsid w:val="00397F84"/>
    <w:rsid w:val="003A0467"/>
    <w:rsid w:val="003A57EB"/>
    <w:rsid w:val="003B084B"/>
    <w:rsid w:val="003B1568"/>
    <w:rsid w:val="004374F1"/>
    <w:rsid w:val="004439A2"/>
    <w:rsid w:val="004564B2"/>
    <w:rsid w:val="00461968"/>
    <w:rsid w:val="00470C72"/>
    <w:rsid w:val="00474C9D"/>
    <w:rsid w:val="00475FE0"/>
    <w:rsid w:val="00482AEB"/>
    <w:rsid w:val="004865B7"/>
    <w:rsid w:val="004A046A"/>
    <w:rsid w:val="004A6453"/>
    <w:rsid w:val="004B66EB"/>
    <w:rsid w:val="004C0C64"/>
    <w:rsid w:val="004C434C"/>
    <w:rsid w:val="004C722D"/>
    <w:rsid w:val="004D257F"/>
    <w:rsid w:val="004D2839"/>
    <w:rsid w:val="004E3E96"/>
    <w:rsid w:val="004E3FB5"/>
    <w:rsid w:val="004F410B"/>
    <w:rsid w:val="005071A3"/>
    <w:rsid w:val="00511813"/>
    <w:rsid w:val="00512CF6"/>
    <w:rsid w:val="00513483"/>
    <w:rsid w:val="005151B0"/>
    <w:rsid w:val="00524A04"/>
    <w:rsid w:val="005257B0"/>
    <w:rsid w:val="00530FE8"/>
    <w:rsid w:val="00537836"/>
    <w:rsid w:val="005447E4"/>
    <w:rsid w:val="00555FEF"/>
    <w:rsid w:val="00557229"/>
    <w:rsid w:val="00561DE0"/>
    <w:rsid w:val="00576EE5"/>
    <w:rsid w:val="005773A0"/>
    <w:rsid w:val="0058105A"/>
    <w:rsid w:val="005A1596"/>
    <w:rsid w:val="005B6587"/>
    <w:rsid w:val="005B6CA3"/>
    <w:rsid w:val="005B7E4C"/>
    <w:rsid w:val="005C727D"/>
    <w:rsid w:val="00604819"/>
    <w:rsid w:val="00615269"/>
    <w:rsid w:val="00616731"/>
    <w:rsid w:val="006214E7"/>
    <w:rsid w:val="00635D88"/>
    <w:rsid w:val="00640C41"/>
    <w:rsid w:val="006627CE"/>
    <w:rsid w:val="00686497"/>
    <w:rsid w:val="00694328"/>
    <w:rsid w:val="006A2A44"/>
    <w:rsid w:val="006A4AAC"/>
    <w:rsid w:val="006D345F"/>
    <w:rsid w:val="006D51B1"/>
    <w:rsid w:val="006E1BE4"/>
    <w:rsid w:val="006F24FD"/>
    <w:rsid w:val="006F594D"/>
    <w:rsid w:val="006F6554"/>
    <w:rsid w:val="00701AEF"/>
    <w:rsid w:val="00720CE2"/>
    <w:rsid w:val="007218D5"/>
    <w:rsid w:val="007440A4"/>
    <w:rsid w:val="0075595F"/>
    <w:rsid w:val="00760780"/>
    <w:rsid w:val="007A0055"/>
    <w:rsid w:val="007C1F0D"/>
    <w:rsid w:val="007E2A16"/>
    <w:rsid w:val="007E48A0"/>
    <w:rsid w:val="007E6271"/>
    <w:rsid w:val="00801F4D"/>
    <w:rsid w:val="00803A87"/>
    <w:rsid w:val="00836673"/>
    <w:rsid w:val="008665F4"/>
    <w:rsid w:val="00871665"/>
    <w:rsid w:val="008B647B"/>
    <w:rsid w:val="008B6DC6"/>
    <w:rsid w:val="008C1C3D"/>
    <w:rsid w:val="008E59B6"/>
    <w:rsid w:val="008F2CCB"/>
    <w:rsid w:val="00905E9E"/>
    <w:rsid w:val="00914FAC"/>
    <w:rsid w:val="00924BA7"/>
    <w:rsid w:val="0093148E"/>
    <w:rsid w:val="00940E5F"/>
    <w:rsid w:val="0094305E"/>
    <w:rsid w:val="00955D05"/>
    <w:rsid w:val="009746AD"/>
    <w:rsid w:val="00985A83"/>
    <w:rsid w:val="00986B67"/>
    <w:rsid w:val="009A7FDF"/>
    <w:rsid w:val="009B0779"/>
    <w:rsid w:val="009B4EC3"/>
    <w:rsid w:val="009C0032"/>
    <w:rsid w:val="009C033E"/>
    <w:rsid w:val="009C53BC"/>
    <w:rsid w:val="009D5634"/>
    <w:rsid w:val="009D6BF2"/>
    <w:rsid w:val="009F26BF"/>
    <w:rsid w:val="00A049F6"/>
    <w:rsid w:val="00A368BE"/>
    <w:rsid w:val="00A40E6D"/>
    <w:rsid w:val="00A5098B"/>
    <w:rsid w:val="00A51B8A"/>
    <w:rsid w:val="00A51E7A"/>
    <w:rsid w:val="00A97172"/>
    <w:rsid w:val="00AB291A"/>
    <w:rsid w:val="00AC07D6"/>
    <w:rsid w:val="00AC1FEB"/>
    <w:rsid w:val="00AC2370"/>
    <w:rsid w:val="00AD13E1"/>
    <w:rsid w:val="00AF0703"/>
    <w:rsid w:val="00B04B1C"/>
    <w:rsid w:val="00B144D4"/>
    <w:rsid w:val="00B26D71"/>
    <w:rsid w:val="00B308A0"/>
    <w:rsid w:val="00B35F62"/>
    <w:rsid w:val="00B45BFC"/>
    <w:rsid w:val="00B47E07"/>
    <w:rsid w:val="00B50764"/>
    <w:rsid w:val="00B52465"/>
    <w:rsid w:val="00B52529"/>
    <w:rsid w:val="00B847EC"/>
    <w:rsid w:val="00B84F29"/>
    <w:rsid w:val="00B93295"/>
    <w:rsid w:val="00BB50C0"/>
    <w:rsid w:val="00BB5395"/>
    <w:rsid w:val="00BB6A91"/>
    <w:rsid w:val="00BB77C6"/>
    <w:rsid w:val="00BC150B"/>
    <w:rsid w:val="00BD2AEC"/>
    <w:rsid w:val="00BD6079"/>
    <w:rsid w:val="00C100F5"/>
    <w:rsid w:val="00C211AD"/>
    <w:rsid w:val="00C24B8E"/>
    <w:rsid w:val="00C324C8"/>
    <w:rsid w:val="00C32FC5"/>
    <w:rsid w:val="00C40039"/>
    <w:rsid w:val="00C57DE1"/>
    <w:rsid w:val="00C60C4A"/>
    <w:rsid w:val="00C853C4"/>
    <w:rsid w:val="00C86166"/>
    <w:rsid w:val="00CA39DF"/>
    <w:rsid w:val="00CA69A1"/>
    <w:rsid w:val="00CB4732"/>
    <w:rsid w:val="00CB6973"/>
    <w:rsid w:val="00CF4BAF"/>
    <w:rsid w:val="00D01F1A"/>
    <w:rsid w:val="00D07DE2"/>
    <w:rsid w:val="00D159D0"/>
    <w:rsid w:val="00D33D9E"/>
    <w:rsid w:val="00D344A9"/>
    <w:rsid w:val="00D60A00"/>
    <w:rsid w:val="00D8507D"/>
    <w:rsid w:val="00D966AE"/>
    <w:rsid w:val="00DA2C22"/>
    <w:rsid w:val="00DA2E9B"/>
    <w:rsid w:val="00DA7FB5"/>
    <w:rsid w:val="00DB6233"/>
    <w:rsid w:val="00DB6761"/>
    <w:rsid w:val="00DC32B0"/>
    <w:rsid w:val="00DD7352"/>
    <w:rsid w:val="00DF27BD"/>
    <w:rsid w:val="00E167B2"/>
    <w:rsid w:val="00E17AA1"/>
    <w:rsid w:val="00E208FD"/>
    <w:rsid w:val="00E20EE6"/>
    <w:rsid w:val="00E24668"/>
    <w:rsid w:val="00E43665"/>
    <w:rsid w:val="00E57F53"/>
    <w:rsid w:val="00E73C55"/>
    <w:rsid w:val="00E815EC"/>
    <w:rsid w:val="00E831AC"/>
    <w:rsid w:val="00EC544A"/>
    <w:rsid w:val="00EE43BA"/>
    <w:rsid w:val="00EF7B69"/>
    <w:rsid w:val="00F11FEF"/>
    <w:rsid w:val="00F12D3F"/>
    <w:rsid w:val="00F14F23"/>
    <w:rsid w:val="00F32098"/>
    <w:rsid w:val="00F436FA"/>
    <w:rsid w:val="00F720AC"/>
    <w:rsid w:val="00F84BE6"/>
    <w:rsid w:val="00F96964"/>
    <w:rsid w:val="00FA708F"/>
    <w:rsid w:val="00FA72D8"/>
    <w:rsid w:val="00FB68E1"/>
    <w:rsid w:val="00FC2B41"/>
    <w:rsid w:val="00FD2C0B"/>
    <w:rsid w:val="00FD5D73"/>
    <w:rsid w:val="00FE2D90"/>
    <w:rsid w:val="00FF20D7"/>
  </w:rsids>
  <m:mathPr>
    <m:mathFont m:val="Cambria Math"/>
    <m:brkBin m:val="before"/>
    <m:brkBinSub m:val="--"/>
    <m:smallFrac m:val="off"/>
    <m:dispDef m:val="off"/>
    <m:lMargin m:val="0"/>
    <m:rMargin m:val="0"/>
    <m:defJc m:val="centerGroup"/>
    <m:wrapRight/>
    <m:intLim m:val="subSup"/>
    <m:naryLim m:val="subSup"/>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9458">
      <o:colormru v:ext="edit" colors="red"/>
      <o:colormenu v:ext="edit" fillcolor="none" strokecolor="red"/>
    </o:shapedefaults>
    <o:shapelayout v:ext="edit">
      <o:idmap v:ext="edit" data="1"/>
      <o:rules v:ext="edit">
        <o:r id="V:Rule1" type="callout" idref="#_x0000_s1194"/>
        <o:r id="V:Rule2" type="callout" idref="#_x0000_s119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Cambria" w:hAnsi="Cambria"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39" w:qFormat="1"/>
  </w:latentStyles>
  <w:style w:type="paragraph" w:default="1" w:styleId="Normal">
    <w:name w:val="Normal"/>
    <w:qFormat/>
    <w:rsid w:val="0075595F"/>
    <w:pPr>
      <w:spacing w:after="200"/>
    </w:pPr>
    <w:rPr>
      <w:rFonts w:ascii="Arial" w:hAnsi="Arial"/>
      <w:sz w:val="22"/>
      <w:szCs w:val="24"/>
      <w:lang w:eastAsia="en-US"/>
    </w:rPr>
  </w:style>
  <w:style w:type="paragraph" w:styleId="Titre1">
    <w:name w:val="heading 1"/>
    <w:basedOn w:val="Normal"/>
    <w:next w:val="Normal"/>
    <w:link w:val="Titre1Car"/>
    <w:autoRedefine/>
    <w:uiPriority w:val="9"/>
    <w:qFormat/>
    <w:rsid w:val="007A0055"/>
    <w:pPr>
      <w:keepNext/>
      <w:numPr>
        <w:numId w:val="7"/>
      </w:numPr>
      <w:spacing w:before="240" w:after="240"/>
      <w:outlineLvl w:val="0"/>
    </w:pPr>
    <w:rPr>
      <w:rFonts w:eastAsia="Times New Roman"/>
      <w:b/>
      <w:bCs/>
      <w:kern w:val="32"/>
      <w:sz w:val="28"/>
      <w:szCs w:val="32"/>
    </w:rPr>
  </w:style>
  <w:style w:type="paragraph" w:styleId="Titre2">
    <w:name w:val="heading 2"/>
    <w:basedOn w:val="Normal"/>
    <w:link w:val="Titre2Car"/>
    <w:uiPriority w:val="9"/>
    <w:qFormat/>
    <w:rsid w:val="00985A83"/>
    <w:pPr>
      <w:numPr>
        <w:ilvl w:val="1"/>
        <w:numId w:val="7"/>
      </w:numPr>
      <w:spacing w:before="100" w:beforeAutospacing="1" w:after="119"/>
      <w:ind w:left="567" w:hanging="434"/>
      <w:outlineLvl w:val="1"/>
    </w:pPr>
    <w:rPr>
      <w:rFonts w:eastAsia="Times New Roman"/>
      <w:b/>
      <w:bCs/>
      <w:sz w:val="24"/>
      <w:szCs w:val="36"/>
      <w:lang w:eastAsia="fr-FR"/>
    </w:rPr>
  </w:style>
  <w:style w:type="paragraph" w:styleId="Titre3">
    <w:name w:val="heading 3"/>
    <w:basedOn w:val="Normal"/>
    <w:link w:val="Titre3Car"/>
    <w:uiPriority w:val="9"/>
    <w:qFormat/>
    <w:rsid w:val="00871665"/>
    <w:pPr>
      <w:numPr>
        <w:ilvl w:val="2"/>
        <w:numId w:val="7"/>
      </w:numPr>
      <w:spacing w:before="100" w:beforeAutospacing="1" w:after="119"/>
      <w:outlineLvl w:val="2"/>
    </w:pPr>
    <w:rPr>
      <w:rFonts w:ascii="Times New Roman" w:eastAsia="Times New Roman" w:hAnsi="Times New Roman"/>
      <w:b/>
      <w:bCs/>
      <w:sz w:val="27"/>
      <w:szCs w:val="27"/>
      <w:lang w:eastAsia="fr-FR"/>
    </w:rPr>
  </w:style>
  <w:style w:type="paragraph" w:styleId="Titre4">
    <w:name w:val="heading 4"/>
    <w:basedOn w:val="Normal"/>
    <w:next w:val="Normal"/>
    <w:link w:val="Titre4Car"/>
    <w:uiPriority w:val="9"/>
    <w:semiHidden/>
    <w:unhideWhenUsed/>
    <w:qFormat/>
    <w:rsid w:val="00871665"/>
    <w:pPr>
      <w:keepNext/>
      <w:numPr>
        <w:ilvl w:val="3"/>
        <w:numId w:val="7"/>
      </w:numPr>
      <w:spacing w:before="240" w:after="60"/>
      <w:outlineLvl w:val="3"/>
    </w:pPr>
    <w:rPr>
      <w:rFonts w:ascii="Calibri" w:eastAsia="Times New Roman" w:hAnsi="Calibri"/>
      <w:b/>
      <w:bCs/>
      <w:sz w:val="28"/>
      <w:szCs w:val="28"/>
    </w:rPr>
  </w:style>
  <w:style w:type="paragraph" w:styleId="Titre5">
    <w:name w:val="heading 5"/>
    <w:basedOn w:val="Normal"/>
    <w:next w:val="Normal"/>
    <w:link w:val="Titre5Car"/>
    <w:uiPriority w:val="9"/>
    <w:semiHidden/>
    <w:unhideWhenUsed/>
    <w:qFormat/>
    <w:rsid w:val="00871665"/>
    <w:pPr>
      <w:numPr>
        <w:ilvl w:val="4"/>
        <w:numId w:val="7"/>
      </w:numPr>
      <w:spacing w:before="240" w:after="60"/>
      <w:outlineLvl w:val="4"/>
    </w:pPr>
    <w:rPr>
      <w:rFonts w:ascii="Calibri" w:eastAsia="Times New Roman" w:hAnsi="Calibri"/>
      <w:b/>
      <w:bCs/>
      <w:i/>
      <w:iCs/>
      <w:sz w:val="26"/>
      <w:szCs w:val="26"/>
    </w:rPr>
  </w:style>
  <w:style w:type="paragraph" w:styleId="Titre6">
    <w:name w:val="heading 6"/>
    <w:basedOn w:val="Normal"/>
    <w:next w:val="Normal"/>
    <w:link w:val="Titre6Car"/>
    <w:uiPriority w:val="9"/>
    <w:semiHidden/>
    <w:unhideWhenUsed/>
    <w:qFormat/>
    <w:rsid w:val="00871665"/>
    <w:pPr>
      <w:numPr>
        <w:ilvl w:val="5"/>
        <w:numId w:val="7"/>
      </w:numPr>
      <w:spacing w:before="240" w:after="60"/>
      <w:outlineLvl w:val="5"/>
    </w:pPr>
    <w:rPr>
      <w:rFonts w:ascii="Calibri" w:eastAsia="Times New Roman" w:hAnsi="Calibri"/>
      <w:b/>
      <w:bCs/>
      <w:szCs w:val="22"/>
    </w:rPr>
  </w:style>
  <w:style w:type="paragraph" w:styleId="Titre7">
    <w:name w:val="heading 7"/>
    <w:basedOn w:val="Normal"/>
    <w:next w:val="Normal"/>
    <w:link w:val="Titre7Car"/>
    <w:uiPriority w:val="9"/>
    <w:semiHidden/>
    <w:unhideWhenUsed/>
    <w:qFormat/>
    <w:rsid w:val="00871665"/>
    <w:pPr>
      <w:numPr>
        <w:ilvl w:val="6"/>
        <w:numId w:val="7"/>
      </w:numPr>
      <w:spacing w:before="240" w:after="60"/>
      <w:outlineLvl w:val="6"/>
    </w:pPr>
    <w:rPr>
      <w:rFonts w:ascii="Calibri" w:eastAsia="Times New Roman" w:hAnsi="Calibri"/>
      <w:sz w:val="24"/>
    </w:rPr>
  </w:style>
  <w:style w:type="paragraph" w:styleId="Titre8">
    <w:name w:val="heading 8"/>
    <w:basedOn w:val="Normal"/>
    <w:next w:val="Normal"/>
    <w:link w:val="Titre8Car"/>
    <w:uiPriority w:val="9"/>
    <w:semiHidden/>
    <w:unhideWhenUsed/>
    <w:qFormat/>
    <w:rsid w:val="00871665"/>
    <w:pPr>
      <w:numPr>
        <w:ilvl w:val="7"/>
        <w:numId w:val="7"/>
      </w:numPr>
      <w:spacing w:before="240" w:after="60"/>
      <w:outlineLvl w:val="7"/>
    </w:pPr>
    <w:rPr>
      <w:rFonts w:ascii="Calibri" w:eastAsia="Times New Roman" w:hAnsi="Calibri"/>
      <w:i/>
      <w:iCs/>
      <w:sz w:val="24"/>
    </w:rPr>
  </w:style>
  <w:style w:type="paragraph" w:styleId="Titre9">
    <w:name w:val="heading 9"/>
    <w:basedOn w:val="Normal"/>
    <w:next w:val="Normal"/>
    <w:link w:val="Titre9Car"/>
    <w:uiPriority w:val="9"/>
    <w:semiHidden/>
    <w:unhideWhenUsed/>
    <w:qFormat/>
    <w:rsid w:val="00871665"/>
    <w:pPr>
      <w:numPr>
        <w:ilvl w:val="8"/>
        <w:numId w:val="7"/>
      </w:numPr>
      <w:spacing w:before="240" w:after="60"/>
      <w:outlineLvl w:val="8"/>
    </w:pPr>
    <w:rPr>
      <w:rFonts w:ascii="Cambria" w:eastAsia="Times New Roman" w:hAnsi="Cambria"/>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semiHidden/>
    <w:unhideWhenUsed/>
    <w:rsid w:val="003A57EB"/>
    <w:pPr>
      <w:tabs>
        <w:tab w:val="center" w:pos="4703"/>
        <w:tab w:val="right" w:pos="9406"/>
      </w:tabs>
      <w:spacing w:after="0"/>
    </w:pPr>
  </w:style>
  <w:style w:type="character" w:customStyle="1" w:styleId="En-tteCar">
    <w:name w:val="En-tête Car"/>
    <w:basedOn w:val="Policepardfaut"/>
    <w:link w:val="En-tte"/>
    <w:uiPriority w:val="99"/>
    <w:semiHidden/>
    <w:rsid w:val="003A57EB"/>
    <w:rPr>
      <w:rFonts w:ascii="Arial" w:hAnsi="Arial"/>
      <w:sz w:val="22"/>
    </w:rPr>
  </w:style>
  <w:style w:type="paragraph" w:styleId="Pieddepage">
    <w:name w:val="footer"/>
    <w:basedOn w:val="Normal"/>
    <w:link w:val="PieddepageCar"/>
    <w:unhideWhenUsed/>
    <w:rsid w:val="003A57EB"/>
    <w:pPr>
      <w:tabs>
        <w:tab w:val="center" w:pos="4703"/>
        <w:tab w:val="right" w:pos="9406"/>
      </w:tabs>
      <w:spacing w:after="0"/>
    </w:pPr>
  </w:style>
  <w:style w:type="character" w:customStyle="1" w:styleId="PieddepageCar">
    <w:name w:val="Pied de page Car"/>
    <w:basedOn w:val="Policepardfaut"/>
    <w:link w:val="Pieddepage"/>
    <w:uiPriority w:val="99"/>
    <w:rsid w:val="003A57EB"/>
    <w:rPr>
      <w:rFonts w:ascii="Arial" w:hAnsi="Arial"/>
      <w:sz w:val="22"/>
    </w:rPr>
  </w:style>
  <w:style w:type="character" w:styleId="Lienhypertexte">
    <w:name w:val="Hyperlink"/>
    <w:basedOn w:val="Policepardfaut"/>
    <w:uiPriority w:val="99"/>
    <w:unhideWhenUsed/>
    <w:rsid w:val="006F6611"/>
    <w:rPr>
      <w:color w:val="0000FF"/>
      <w:u w:val="single"/>
    </w:rPr>
  </w:style>
  <w:style w:type="character" w:styleId="Lienhypertextesuivivisit">
    <w:name w:val="FollowedHyperlink"/>
    <w:basedOn w:val="Policepardfaut"/>
    <w:uiPriority w:val="99"/>
    <w:semiHidden/>
    <w:unhideWhenUsed/>
    <w:rsid w:val="006F6611"/>
    <w:rPr>
      <w:color w:val="800080"/>
      <w:u w:val="single"/>
    </w:rPr>
  </w:style>
  <w:style w:type="paragraph" w:styleId="Textedebulles">
    <w:name w:val="Balloon Text"/>
    <w:basedOn w:val="Normal"/>
    <w:link w:val="TextedebullesCar"/>
    <w:uiPriority w:val="99"/>
    <w:semiHidden/>
    <w:unhideWhenUsed/>
    <w:rsid w:val="00CF4BAF"/>
    <w:pPr>
      <w:spacing w:after="0"/>
    </w:pPr>
    <w:rPr>
      <w:rFonts w:ascii="Tahoma" w:hAnsi="Tahoma" w:cs="Tahoma"/>
      <w:sz w:val="16"/>
      <w:szCs w:val="16"/>
    </w:rPr>
  </w:style>
  <w:style w:type="character" w:customStyle="1" w:styleId="TextedebullesCar">
    <w:name w:val="Texte de bulles Car"/>
    <w:basedOn w:val="Policepardfaut"/>
    <w:link w:val="Textedebulles"/>
    <w:uiPriority w:val="99"/>
    <w:semiHidden/>
    <w:rsid w:val="00CF4BAF"/>
    <w:rPr>
      <w:rFonts w:ascii="Tahoma" w:hAnsi="Tahoma" w:cs="Tahoma"/>
      <w:sz w:val="16"/>
      <w:szCs w:val="16"/>
      <w:lang w:eastAsia="en-US"/>
    </w:rPr>
  </w:style>
  <w:style w:type="character" w:customStyle="1" w:styleId="Titre2Car">
    <w:name w:val="Titre 2 Car"/>
    <w:basedOn w:val="Policepardfaut"/>
    <w:link w:val="Titre2"/>
    <w:uiPriority w:val="9"/>
    <w:rsid w:val="00985A83"/>
    <w:rPr>
      <w:rFonts w:ascii="Arial" w:eastAsia="Times New Roman" w:hAnsi="Arial"/>
      <w:b/>
      <w:bCs/>
      <w:sz w:val="24"/>
      <w:szCs w:val="36"/>
    </w:rPr>
  </w:style>
  <w:style w:type="character" w:customStyle="1" w:styleId="Titre3Car">
    <w:name w:val="Titre 3 Car"/>
    <w:basedOn w:val="Policepardfaut"/>
    <w:link w:val="Titre3"/>
    <w:uiPriority w:val="9"/>
    <w:rsid w:val="00871665"/>
    <w:rPr>
      <w:rFonts w:ascii="Times New Roman" w:eastAsia="Times New Roman" w:hAnsi="Times New Roman"/>
      <w:b/>
      <w:bCs/>
      <w:sz w:val="27"/>
      <w:szCs w:val="27"/>
    </w:rPr>
  </w:style>
  <w:style w:type="paragraph" w:styleId="NormalWeb">
    <w:name w:val="Normal (Web)"/>
    <w:basedOn w:val="Normal"/>
    <w:uiPriority w:val="99"/>
    <w:unhideWhenUsed/>
    <w:rsid w:val="00871665"/>
    <w:pPr>
      <w:spacing w:before="100" w:beforeAutospacing="1" w:after="119"/>
    </w:pPr>
    <w:rPr>
      <w:rFonts w:ascii="Times New Roman" w:eastAsia="Times New Roman" w:hAnsi="Times New Roman"/>
      <w:szCs w:val="22"/>
      <w:lang w:eastAsia="fr-FR"/>
    </w:rPr>
  </w:style>
  <w:style w:type="paragraph" w:styleId="PrformatHTML">
    <w:name w:val="HTML Preformatted"/>
    <w:basedOn w:val="Normal"/>
    <w:link w:val="PrformatHTMLCar"/>
    <w:uiPriority w:val="99"/>
    <w:unhideWhenUsed/>
    <w:rsid w:val="008716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sz w:val="20"/>
      <w:szCs w:val="20"/>
      <w:lang w:eastAsia="fr-FR"/>
    </w:rPr>
  </w:style>
  <w:style w:type="character" w:customStyle="1" w:styleId="PrformatHTMLCar">
    <w:name w:val="Préformaté HTML Car"/>
    <w:basedOn w:val="Policepardfaut"/>
    <w:link w:val="PrformatHTML"/>
    <w:uiPriority w:val="99"/>
    <w:rsid w:val="00871665"/>
    <w:rPr>
      <w:rFonts w:ascii="Courier New" w:eastAsia="Times New Roman" w:hAnsi="Courier New" w:cs="Courier New"/>
    </w:rPr>
  </w:style>
  <w:style w:type="table" w:styleId="Grillecouleur-Accent1">
    <w:name w:val="Colorful Grid Accent 1"/>
    <w:basedOn w:val="TableauNormal"/>
    <w:uiPriority w:val="29"/>
    <w:qFormat/>
    <w:rsid w:val="00871665"/>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Grillemoyenne1-Accent1">
    <w:name w:val="Medium Grid 1 Accent 1"/>
    <w:basedOn w:val="TableauNormal"/>
    <w:uiPriority w:val="62"/>
    <w:rsid w:val="00871665"/>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character" w:customStyle="1" w:styleId="Titre1Car">
    <w:name w:val="Titre 1 Car"/>
    <w:basedOn w:val="Policepardfaut"/>
    <w:link w:val="Titre1"/>
    <w:uiPriority w:val="9"/>
    <w:rsid w:val="007A0055"/>
    <w:rPr>
      <w:rFonts w:ascii="Arial" w:eastAsia="Times New Roman" w:hAnsi="Arial"/>
      <w:b/>
      <w:bCs/>
      <w:kern w:val="32"/>
      <w:sz w:val="28"/>
      <w:szCs w:val="32"/>
      <w:lang w:eastAsia="en-US"/>
    </w:rPr>
  </w:style>
  <w:style w:type="character" w:customStyle="1" w:styleId="Titre4Car">
    <w:name w:val="Titre 4 Car"/>
    <w:basedOn w:val="Policepardfaut"/>
    <w:link w:val="Titre4"/>
    <w:uiPriority w:val="9"/>
    <w:semiHidden/>
    <w:rsid w:val="00871665"/>
    <w:rPr>
      <w:rFonts w:ascii="Calibri" w:eastAsia="Times New Roman" w:hAnsi="Calibri"/>
      <w:b/>
      <w:bCs/>
      <w:sz w:val="28"/>
      <w:szCs w:val="28"/>
      <w:lang w:eastAsia="en-US"/>
    </w:rPr>
  </w:style>
  <w:style w:type="character" w:customStyle="1" w:styleId="Titre5Car">
    <w:name w:val="Titre 5 Car"/>
    <w:basedOn w:val="Policepardfaut"/>
    <w:link w:val="Titre5"/>
    <w:uiPriority w:val="9"/>
    <w:semiHidden/>
    <w:rsid w:val="00871665"/>
    <w:rPr>
      <w:rFonts w:ascii="Calibri" w:eastAsia="Times New Roman" w:hAnsi="Calibri"/>
      <w:b/>
      <w:bCs/>
      <w:i/>
      <w:iCs/>
      <w:sz w:val="26"/>
      <w:szCs w:val="26"/>
      <w:lang w:eastAsia="en-US"/>
    </w:rPr>
  </w:style>
  <w:style w:type="character" w:customStyle="1" w:styleId="Titre6Car">
    <w:name w:val="Titre 6 Car"/>
    <w:basedOn w:val="Policepardfaut"/>
    <w:link w:val="Titre6"/>
    <w:uiPriority w:val="9"/>
    <w:semiHidden/>
    <w:rsid w:val="00871665"/>
    <w:rPr>
      <w:rFonts w:ascii="Calibri" w:eastAsia="Times New Roman" w:hAnsi="Calibri"/>
      <w:b/>
      <w:bCs/>
      <w:sz w:val="22"/>
      <w:szCs w:val="22"/>
      <w:lang w:eastAsia="en-US"/>
    </w:rPr>
  </w:style>
  <w:style w:type="character" w:customStyle="1" w:styleId="Titre7Car">
    <w:name w:val="Titre 7 Car"/>
    <w:basedOn w:val="Policepardfaut"/>
    <w:link w:val="Titre7"/>
    <w:uiPriority w:val="9"/>
    <w:semiHidden/>
    <w:rsid w:val="00871665"/>
    <w:rPr>
      <w:rFonts w:ascii="Calibri" w:eastAsia="Times New Roman" w:hAnsi="Calibri"/>
      <w:sz w:val="24"/>
      <w:szCs w:val="24"/>
      <w:lang w:eastAsia="en-US"/>
    </w:rPr>
  </w:style>
  <w:style w:type="character" w:customStyle="1" w:styleId="Titre8Car">
    <w:name w:val="Titre 8 Car"/>
    <w:basedOn w:val="Policepardfaut"/>
    <w:link w:val="Titre8"/>
    <w:uiPriority w:val="9"/>
    <w:semiHidden/>
    <w:rsid w:val="00871665"/>
    <w:rPr>
      <w:rFonts w:ascii="Calibri" w:eastAsia="Times New Roman" w:hAnsi="Calibri"/>
      <w:i/>
      <w:iCs/>
      <w:sz w:val="24"/>
      <w:szCs w:val="24"/>
      <w:lang w:eastAsia="en-US"/>
    </w:rPr>
  </w:style>
  <w:style w:type="character" w:customStyle="1" w:styleId="Titre9Car">
    <w:name w:val="Titre 9 Car"/>
    <w:basedOn w:val="Policepardfaut"/>
    <w:link w:val="Titre9"/>
    <w:uiPriority w:val="9"/>
    <w:semiHidden/>
    <w:rsid w:val="00871665"/>
    <w:rPr>
      <w:rFonts w:eastAsia="Times New Roman"/>
      <w:sz w:val="22"/>
      <w:szCs w:val="22"/>
      <w:lang w:eastAsia="en-US"/>
    </w:rPr>
  </w:style>
  <w:style w:type="table" w:styleId="Grilledutableau">
    <w:name w:val="Table Grid"/>
    <w:basedOn w:val="TableauNormal"/>
    <w:uiPriority w:val="59"/>
    <w:rsid w:val="0083667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ttedetabledesmatires">
    <w:name w:val="TOC Heading"/>
    <w:basedOn w:val="Titre1"/>
    <w:next w:val="Normal"/>
    <w:uiPriority w:val="39"/>
    <w:unhideWhenUsed/>
    <w:qFormat/>
    <w:rsid w:val="001672D3"/>
    <w:pPr>
      <w:keepLines/>
      <w:numPr>
        <w:numId w:val="0"/>
      </w:numPr>
      <w:spacing w:before="480" w:after="0" w:line="276" w:lineRule="auto"/>
      <w:outlineLvl w:val="9"/>
    </w:pPr>
    <w:rPr>
      <w:rFonts w:ascii="Cambria" w:hAnsi="Cambria"/>
      <w:color w:val="365F91"/>
      <w:kern w:val="0"/>
      <w:szCs w:val="28"/>
    </w:rPr>
  </w:style>
  <w:style w:type="paragraph" w:styleId="TM1">
    <w:name w:val="toc 1"/>
    <w:basedOn w:val="Normal"/>
    <w:next w:val="Normal"/>
    <w:autoRedefine/>
    <w:uiPriority w:val="39"/>
    <w:unhideWhenUsed/>
    <w:rsid w:val="001672D3"/>
  </w:style>
  <w:style w:type="paragraph" w:styleId="TM2">
    <w:name w:val="toc 2"/>
    <w:basedOn w:val="Normal"/>
    <w:next w:val="Normal"/>
    <w:autoRedefine/>
    <w:uiPriority w:val="39"/>
    <w:unhideWhenUsed/>
    <w:rsid w:val="001672D3"/>
    <w:pPr>
      <w:ind w:left="220"/>
    </w:pPr>
  </w:style>
  <w:style w:type="paragraph" w:styleId="Paragraphedeliste">
    <w:name w:val="List Paragraph"/>
    <w:basedOn w:val="Normal"/>
    <w:uiPriority w:val="34"/>
    <w:qFormat/>
    <w:rsid w:val="00511813"/>
    <w:pPr>
      <w:ind w:left="720"/>
      <w:contextualSpacing/>
    </w:pPr>
  </w:style>
  <w:style w:type="paragraph" w:styleId="TM3">
    <w:name w:val="toc 3"/>
    <w:basedOn w:val="Normal"/>
    <w:next w:val="Normal"/>
    <w:autoRedefine/>
    <w:uiPriority w:val="39"/>
    <w:unhideWhenUsed/>
    <w:rsid w:val="007E48A0"/>
    <w:pPr>
      <w:spacing w:before="120" w:after="100"/>
      <w:ind w:left="440"/>
    </w:pPr>
    <w:rPr>
      <w:rFonts w:asciiTheme="minorHAnsi" w:eastAsiaTheme="minorHAnsi" w:hAnsiTheme="minorHAnsi" w:cstheme="minorBidi"/>
      <w:szCs w:val="22"/>
    </w:rPr>
  </w:style>
</w:styles>
</file>

<file path=word/webSettings.xml><?xml version="1.0" encoding="utf-8"?>
<w:webSettings xmlns:r="http://schemas.openxmlformats.org/officeDocument/2006/relationships" xmlns:w="http://schemas.openxmlformats.org/wordprocessingml/2006/main">
  <w:divs>
    <w:div w:id="210014">
      <w:bodyDiv w:val="1"/>
      <w:marLeft w:val="0"/>
      <w:marRight w:val="0"/>
      <w:marTop w:val="0"/>
      <w:marBottom w:val="0"/>
      <w:divBdr>
        <w:top w:val="none" w:sz="0" w:space="0" w:color="auto"/>
        <w:left w:val="none" w:sz="0" w:space="0" w:color="auto"/>
        <w:bottom w:val="none" w:sz="0" w:space="0" w:color="auto"/>
        <w:right w:val="none" w:sz="0" w:space="0" w:color="auto"/>
      </w:divBdr>
    </w:div>
    <w:div w:id="169567900">
      <w:bodyDiv w:val="1"/>
      <w:marLeft w:val="0"/>
      <w:marRight w:val="0"/>
      <w:marTop w:val="0"/>
      <w:marBottom w:val="0"/>
      <w:divBdr>
        <w:top w:val="none" w:sz="0" w:space="0" w:color="auto"/>
        <w:left w:val="none" w:sz="0" w:space="0" w:color="auto"/>
        <w:bottom w:val="none" w:sz="0" w:space="0" w:color="auto"/>
        <w:right w:val="none" w:sz="0" w:space="0" w:color="auto"/>
      </w:divBdr>
    </w:div>
    <w:div w:id="170222055">
      <w:bodyDiv w:val="1"/>
      <w:marLeft w:val="0"/>
      <w:marRight w:val="0"/>
      <w:marTop w:val="0"/>
      <w:marBottom w:val="0"/>
      <w:divBdr>
        <w:top w:val="none" w:sz="0" w:space="0" w:color="auto"/>
        <w:left w:val="none" w:sz="0" w:space="0" w:color="auto"/>
        <w:bottom w:val="none" w:sz="0" w:space="0" w:color="auto"/>
        <w:right w:val="none" w:sz="0" w:space="0" w:color="auto"/>
      </w:divBdr>
      <w:divsChild>
        <w:div w:id="1953899786">
          <w:marLeft w:val="0"/>
          <w:marRight w:val="0"/>
          <w:marTop w:val="0"/>
          <w:marBottom w:val="0"/>
          <w:divBdr>
            <w:top w:val="none" w:sz="0" w:space="0" w:color="auto"/>
            <w:left w:val="none" w:sz="0" w:space="0" w:color="auto"/>
            <w:bottom w:val="none" w:sz="0" w:space="0" w:color="auto"/>
            <w:right w:val="none" w:sz="0" w:space="0" w:color="auto"/>
          </w:divBdr>
        </w:div>
      </w:divsChild>
    </w:div>
    <w:div w:id="1246382657">
      <w:bodyDiv w:val="1"/>
      <w:marLeft w:val="0"/>
      <w:marRight w:val="0"/>
      <w:marTop w:val="0"/>
      <w:marBottom w:val="0"/>
      <w:divBdr>
        <w:top w:val="none" w:sz="0" w:space="0" w:color="auto"/>
        <w:left w:val="none" w:sz="0" w:space="0" w:color="auto"/>
        <w:bottom w:val="none" w:sz="0" w:space="0" w:color="auto"/>
        <w:right w:val="none" w:sz="0" w:space="0" w:color="auto"/>
      </w:divBdr>
      <w:divsChild>
        <w:div w:id="1661894">
          <w:marLeft w:val="1166"/>
          <w:marRight w:val="0"/>
          <w:marTop w:val="120"/>
          <w:marBottom w:val="120"/>
          <w:divBdr>
            <w:top w:val="none" w:sz="0" w:space="0" w:color="auto"/>
            <w:left w:val="none" w:sz="0" w:space="0" w:color="auto"/>
            <w:bottom w:val="none" w:sz="0" w:space="0" w:color="auto"/>
            <w:right w:val="none" w:sz="0" w:space="0" w:color="auto"/>
          </w:divBdr>
        </w:div>
        <w:div w:id="14700148">
          <w:marLeft w:val="1166"/>
          <w:marRight w:val="0"/>
          <w:marTop w:val="120"/>
          <w:marBottom w:val="120"/>
          <w:divBdr>
            <w:top w:val="none" w:sz="0" w:space="0" w:color="auto"/>
            <w:left w:val="none" w:sz="0" w:space="0" w:color="auto"/>
            <w:bottom w:val="none" w:sz="0" w:space="0" w:color="auto"/>
            <w:right w:val="none" w:sz="0" w:space="0" w:color="auto"/>
          </w:divBdr>
        </w:div>
        <w:div w:id="294869794">
          <w:marLeft w:val="1166"/>
          <w:marRight w:val="0"/>
          <w:marTop w:val="120"/>
          <w:marBottom w:val="120"/>
          <w:divBdr>
            <w:top w:val="none" w:sz="0" w:space="0" w:color="auto"/>
            <w:left w:val="none" w:sz="0" w:space="0" w:color="auto"/>
            <w:bottom w:val="none" w:sz="0" w:space="0" w:color="auto"/>
            <w:right w:val="none" w:sz="0" w:space="0" w:color="auto"/>
          </w:divBdr>
        </w:div>
        <w:div w:id="910315986">
          <w:marLeft w:val="1166"/>
          <w:marRight w:val="0"/>
          <w:marTop w:val="120"/>
          <w:marBottom w:val="120"/>
          <w:divBdr>
            <w:top w:val="none" w:sz="0" w:space="0" w:color="auto"/>
            <w:left w:val="none" w:sz="0" w:space="0" w:color="auto"/>
            <w:bottom w:val="none" w:sz="0" w:space="0" w:color="auto"/>
            <w:right w:val="none" w:sz="0" w:space="0" w:color="auto"/>
          </w:divBdr>
        </w:div>
        <w:div w:id="1312372693">
          <w:marLeft w:val="1166"/>
          <w:marRight w:val="0"/>
          <w:marTop w:val="120"/>
          <w:marBottom w:val="120"/>
          <w:divBdr>
            <w:top w:val="none" w:sz="0" w:space="0" w:color="auto"/>
            <w:left w:val="none" w:sz="0" w:space="0" w:color="auto"/>
            <w:bottom w:val="none" w:sz="0" w:space="0" w:color="auto"/>
            <w:right w:val="none" w:sz="0" w:space="0" w:color="auto"/>
          </w:divBdr>
        </w:div>
        <w:div w:id="1547597554">
          <w:marLeft w:val="1166"/>
          <w:marRight w:val="0"/>
          <w:marTop w:val="120"/>
          <w:marBottom w:val="120"/>
          <w:divBdr>
            <w:top w:val="none" w:sz="0" w:space="0" w:color="auto"/>
            <w:left w:val="none" w:sz="0" w:space="0" w:color="auto"/>
            <w:bottom w:val="none" w:sz="0" w:space="0" w:color="auto"/>
            <w:right w:val="none" w:sz="0" w:space="0" w:color="auto"/>
          </w:divBdr>
        </w:div>
        <w:div w:id="1707440687">
          <w:marLeft w:val="1166"/>
          <w:marRight w:val="0"/>
          <w:marTop w:val="120"/>
          <w:marBottom w:val="120"/>
          <w:divBdr>
            <w:top w:val="none" w:sz="0" w:space="0" w:color="auto"/>
            <w:left w:val="none" w:sz="0" w:space="0" w:color="auto"/>
            <w:bottom w:val="none" w:sz="0" w:space="0" w:color="auto"/>
            <w:right w:val="none" w:sz="0" w:space="0" w:color="auto"/>
          </w:divBdr>
        </w:div>
        <w:div w:id="1865633388">
          <w:marLeft w:val="1166"/>
          <w:marRight w:val="0"/>
          <w:marTop w:val="120"/>
          <w:marBottom w:val="120"/>
          <w:divBdr>
            <w:top w:val="none" w:sz="0" w:space="0" w:color="auto"/>
            <w:left w:val="none" w:sz="0" w:space="0" w:color="auto"/>
            <w:bottom w:val="none" w:sz="0" w:space="0" w:color="auto"/>
            <w:right w:val="none" w:sz="0" w:space="0" w:color="auto"/>
          </w:divBdr>
        </w:div>
      </w:divsChild>
    </w:div>
    <w:div w:id="1355689176">
      <w:bodyDiv w:val="1"/>
      <w:marLeft w:val="0"/>
      <w:marRight w:val="0"/>
      <w:marTop w:val="0"/>
      <w:marBottom w:val="0"/>
      <w:divBdr>
        <w:top w:val="none" w:sz="0" w:space="0" w:color="auto"/>
        <w:left w:val="none" w:sz="0" w:space="0" w:color="auto"/>
        <w:bottom w:val="none" w:sz="0" w:space="0" w:color="auto"/>
        <w:right w:val="none" w:sz="0" w:space="0" w:color="auto"/>
      </w:divBdr>
    </w:div>
    <w:div w:id="2103840248">
      <w:bodyDiv w:val="1"/>
      <w:marLeft w:val="0"/>
      <w:marRight w:val="0"/>
      <w:marTop w:val="0"/>
      <w:marBottom w:val="0"/>
      <w:divBdr>
        <w:top w:val="none" w:sz="0" w:space="0" w:color="auto"/>
        <w:left w:val="none" w:sz="0" w:space="0" w:color="auto"/>
        <w:bottom w:val="none" w:sz="0" w:space="0" w:color="auto"/>
        <w:right w:val="none" w:sz="0" w:space="0" w:color="auto"/>
      </w:divBdr>
    </w:div>
    <w:div w:id="21229204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5.png"/><Relationship Id="rId39" Type="http://schemas.openxmlformats.org/officeDocument/2006/relationships/image" Target="media/image24.png"/><Relationship Id="rId21" Type="http://schemas.openxmlformats.org/officeDocument/2006/relationships/image" Target="media/image11.png"/><Relationship Id="rId34" Type="http://schemas.openxmlformats.org/officeDocument/2006/relationships/oleObject" Target="embeddings/oleObject3.bin"/><Relationship Id="rId42" Type="http://schemas.openxmlformats.org/officeDocument/2006/relationships/oleObject" Target="embeddings/oleObject6.bin"/><Relationship Id="rId47" Type="http://schemas.openxmlformats.org/officeDocument/2006/relationships/image" Target="media/image28.png"/><Relationship Id="rId50" Type="http://schemas.openxmlformats.org/officeDocument/2006/relationships/oleObject" Target="embeddings/oleObject10.bin"/><Relationship Id="rId55" Type="http://schemas.openxmlformats.org/officeDocument/2006/relationships/image" Target="media/image32.png"/><Relationship Id="rId63" Type="http://schemas.openxmlformats.org/officeDocument/2006/relationships/hyperlink" Target="http://www.tutoriels-video.fr/installer-des-logiciels-sur-ubuntu/" TargetMode="External"/><Relationship Id="rId68" Type="http://schemas.openxmlformats.org/officeDocument/2006/relationships/image" Target="media/image35.png"/><Relationship Id="rId76" Type="http://schemas.openxmlformats.org/officeDocument/2006/relationships/oleObject" Target="embeddings/oleObject19.bin"/><Relationship Id="rId7" Type="http://schemas.openxmlformats.org/officeDocument/2006/relationships/endnotes" Target="endnotes.xml"/><Relationship Id="rId71" Type="http://schemas.openxmlformats.org/officeDocument/2006/relationships/image" Target="media/image38.png"/><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7.png"/><Relationship Id="rId11" Type="http://schemas.openxmlformats.org/officeDocument/2006/relationships/image" Target="media/image1.png"/><Relationship Id="rId24" Type="http://schemas.openxmlformats.org/officeDocument/2006/relationships/oleObject" Target="embeddings/oleObject1.bin"/><Relationship Id="rId32" Type="http://schemas.openxmlformats.org/officeDocument/2006/relationships/oleObject" Target="embeddings/oleObject2.bin"/><Relationship Id="rId37" Type="http://schemas.openxmlformats.org/officeDocument/2006/relationships/image" Target="media/image23.png"/><Relationship Id="rId40" Type="http://schemas.openxmlformats.org/officeDocument/2006/relationships/oleObject" Target="embeddings/oleObject5.bin"/><Relationship Id="rId45" Type="http://schemas.openxmlformats.org/officeDocument/2006/relationships/image" Target="media/image27.png"/><Relationship Id="rId53" Type="http://schemas.openxmlformats.org/officeDocument/2006/relationships/image" Target="media/image31.png"/><Relationship Id="rId58" Type="http://schemas.openxmlformats.org/officeDocument/2006/relationships/image" Target="media/image33.png"/><Relationship Id="rId66" Type="http://schemas.openxmlformats.org/officeDocument/2006/relationships/hyperlink" Target="http://localhost" TargetMode="External"/><Relationship Id="rId74" Type="http://schemas.openxmlformats.org/officeDocument/2006/relationships/oleObject" Target="embeddings/oleObject18.bin"/><Relationship Id="rId79" Type="http://schemas.openxmlformats.org/officeDocument/2006/relationships/footer" Target="footer4.xml"/><Relationship Id="rId5" Type="http://schemas.openxmlformats.org/officeDocument/2006/relationships/webSettings" Target="webSettings.xml"/><Relationship Id="rId61" Type="http://schemas.openxmlformats.org/officeDocument/2006/relationships/hyperlink" Target="http://wiki.linux-aide.org/index.php?n=Linux.SonHistoire" TargetMode="External"/><Relationship Id="rId10" Type="http://schemas.openxmlformats.org/officeDocument/2006/relationships/footer" Target="footer3.xml"/><Relationship Id="rId19" Type="http://schemas.openxmlformats.org/officeDocument/2006/relationships/image" Target="media/image9.png"/><Relationship Id="rId31" Type="http://schemas.openxmlformats.org/officeDocument/2006/relationships/image" Target="media/image19.png"/><Relationship Id="rId44" Type="http://schemas.openxmlformats.org/officeDocument/2006/relationships/oleObject" Target="embeddings/oleObject7.bin"/><Relationship Id="rId52" Type="http://schemas.openxmlformats.org/officeDocument/2006/relationships/oleObject" Target="embeddings/oleObject11.bin"/><Relationship Id="rId60" Type="http://schemas.openxmlformats.org/officeDocument/2006/relationships/hyperlink" Target="http://www.siteduzero.com/tutoriel-3-12675-mais-c-est-quoi-linux.html" TargetMode="External"/><Relationship Id="rId65" Type="http://schemas.openxmlformats.org/officeDocument/2006/relationships/oleObject" Target="embeddings/oleObject16.bin"/><Relationship Id="rId73" Type="http://schemas.openxmlformats.org/officeDocument/2006/relationships/image" Target="media/image39.png"/><Relationship Id="rId78" Type="http://schemas.openxmlformats.org/officeDocument/2006/relationships/oleObject" Target="embeddings/oleObject20.bin"/><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6.png"/><Relationship Id="rId30" Type="http://schemas.openxmlformats.org/officeDocument/2006/relationships/image" Target="media/image18.png"/><Relationship Id="rId35" Type="http://schemas.openxmlformats.org/officeDocument/2006/relationships/image" Target="media/image21.png"/><Relationship Id="rId43" Type="http://schemas.openxmlformats.org/officeDocument/2006/relationships/image" Target="media/image26.png"/><Relationship Id="rId48" Type="http://schemas.openxmlformats.org/officeDocument/2006/relationships/oleObject" Target="embeddings/oleObject9.bin"/><Relationship Id="rId56" Type="http://schemas.openxmlformats.org/officeDocument/2006/relationships/oleObject" Target="embeddings/oleObject13.bin"/><Relationship Id="rId64" Type="http://schemas.openxmlformats.org/officeDocument/2006/relationships/image" Target="media/image34.png"/><Relationship Id="rId69" Type="http://schemas.openxmlformats.org/officeDocument/2006/relationships/image" Target="media/image36.png"/><Relationship Id="rId77" Type="http://schemas.openxmlformats.org/officeDocument/2006/relationships/image" Target="media/image41.png"/><Relationship Id="rId8" Type="http://schemas.openxmlformats.org/officeDocument/2006/relationships/footer" Target="footer1.xml"/><Relationship Id="rId51" Type="http://schemas.openxmlformats.org/officeDocument/2006/relationships/image" Target="media/image30.png"/><Relationship Id="rId72" Type="http://schemas.openxmlformats.org/officeDocument/2006/relationships/oleObject" Target="embeddings/oleObject17.bin"/><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image" Target="media/image20.png"/><Relationship Id="rId38" Type="http://schemas.openxmlformats.org/officeDocument/2006/relationships/oleObject" Target="embeddings/oleObject4.bin"/><Relationship Id="rId46" Type="http://schemas.openxmlformats.org/officeDocument/2006/relationships/oleObject" Target="embeddings/oleObject8.bin"/><Relationship Id="rId59" Type="http://schemas.openxmlformats.org/officeDocument/2006/relationships/oleObject" Target="embeddings/oleObject15.bin"/><Relationship Id="rId67" Type="http://schemas.openxmlformats.org/officeDocument/2006/relationships/hyperlink" Target="http://adresse_IP" TargetMode="External"/><Relationship Id="rId20" Type="http://schemas.openxmlformats.org/officeDocument/2006/relationships/image" Target="media/image10.png"/><Relationship Id="rId41" Type="http://schemas.openxmlformats.org/officeDocument/2006/relationships/image" Target="media/image25.png"/><Relationship Id="rId54" Type="http://schemas.openxmlformats.org/officeDocument/2006/relationships/oleObject" Target="embeddings/oleObject12.bin"/><Relationship Id="rId62" Type="http://schemas.openxmlformats.org/officeDocument/2006/relationships/hyperlink" Target="http://www.visionfutur.com/linux-introduction.htm" TargetMode="External"/><Relationship Id="rId70" Type="http://schemas.openxmlformats.org/officeDocument/2006/relationships/image" Target="media/image37.png"/><Relationship Id="rId75" Type="http://schemas.openxmlformats.org/officeDocument/2006/relationships/image" Target="media/image40.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hyperlink" Target="http://www.ubuntu-beginner.com/" TargetMode="External"/><Relationship Id="rId36" Type="http://schemas.openxmlformats.org/officeDocument/2006/relationships/image" Target="media/image22.png"/><Relationship Id="rId49" Type="http://schemas.openxmlformats.org/officeDocument/2006/relationships/image" Target="media/image29.png"/><Relationship Id="rId57" Type="http://schemas.openxmlformats.org/officeDocument/2006/relationships/oleObject" Target="embeddings/oleObject14.bin"/></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ABB63E-556B-42CB-975D-79721C06FF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82</TotalTime>
  <Pages>15</Pages>
  <Words>2543</Words>
  <Characters>13990</Characters>
  <Application>Microsoft Office Word</Application>
  <DocSecurity>0</DocSecurity>
  <Lines>116</Lines>
  <Paragraphs>32</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16501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Philippe Fichou</dc:creator>
  <cp:lastModifiedBy>Marco</cp:lastModifiedBy>
  <cp:revision>7</cp:revision>
  <cp:lastPrinted>2012-06-06T08:44:00Z</cp:lastPrinted>
  <dcterms:created xsi:type="dcterms:W3CDTF">2013-02-25T13:34:00Z</dcterms:created>
  <dcterms:modified xsi:type="dcterms:W3CDTF">2013-03-15T08:49:00Z</dcterms:modified>
</cp:coreProperties>
</file>